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FBC5" w14:textId="23D36C78" w:rsidR="00607005" w:rsidRPr="001469C6" w:rsidRDefault="00607005" w:rsidP="001469C6">
      <w:pPr>
        <w:spacing w:line="360" w:lineRule="auto"/>
        <w:rPr>
          <w:rFonts w:ascii="仿宋" w:eastAsia="仿宋" w:hAnsi="仿宋" w:cs="Calibri"/>
          <w:b/>
          <w:bCs/>
          <w:kern w:val="0"/>
          <w:sz w:val="30"/>
          <w:szCs w:val="30"/>
        </w:rPr>
      </w:pPr>
      <w:r w:rsidRPr="001469C6">
        <w:rPr>
          <w:rFonts w:ascii="仿宋" w:eastAsia="仿宋" w:hAnsi="仿宋" w:cs="Calibri" w:hint="eastAsia"/>
          <w:b/>
          <w:bCs/>
          <w:kern w:val="0"/>
          <w:sz w:val="30"/>
          <w:szCs w:val="30"/>
        </w:rPr>
        <w:t>鲍店煤矿智能化选煤厂建设工程总承包（</w:t>
      </w:r>
      <w:r w:rsidRPr="001469C6">
        <w:rPr>
          <w:rFonts w:ascii="仿宋" w:eastAsia="仿宋" w:hAnsi="仿宋" w:cs="Calibri"/>
          <w:b/>
          <w:bCs/>
          <w:kern w:val="0"/>
          <w:sz w:val="30"/>
          <w:szCs w:val="30"/>
        </w:rPr>
        <w:t>EPC）-网络设备采购</w:t>
      </w:r>
    </w:p>
    <w:p w14:paraId="00F4F94F" w14:textId="24A3D132"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221EB3" w:rsidRPr="00221EB3">
        <w:rPr>
          <w:rFonts w:ascii="仿宋" w:eastAsia="仿宋" w:hAnsi="仿宋" w:cs="Calibri" w:hint="eastAsia"/>
          <w:b/>
          <w:bCs/>
          <w:kern w:val="0"/>
          <w:sz w:val="24"/>
          <w:szCs w:val="24"/>
        </w:rPr>
        <w:t>CCTEG-NJZB2021-1</w:t>
      </w:r>
      <w:r w:rsidR="00221EB3">
        <w:rPr>
          <w:rFonts w:ascii="仿宋" w:eastAsia="仿宋" w:hAnsi="仿宋" w:cs="Calibri" w:hint="eastAsia"/>
          <w:b/>
          <w:bCs/>
          <w:kern w:val="0"/>
          <w:sz w:val="24"/>
          <w:szCs w:val="24"/>
        </w:rPr>
        <w:t>7</w:t>
      </w:r>
      <w:r w:rsidRPr="001469C6">
        <w:rPr>
          <w:rFonts w:ascii="仿宋" w:eastAsia="仿宋" w:hAnsi="仿宋" w:cs="Calibri"/>
          <w:b/>
          <w:bCs/>
          <w:kern w:val="0"/>
          <w:sz w:val="24"/>
          <w:szCs w:val="24"/>
        </w:rPr>
        <w:t xml:space="preserve"> </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0FF41EC5" w14:textId="6AE401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项目名称：鲍店煤矿智能化选煤厂建设工程总承包（</w:t>
      </w:r>
      <w:r w:rsidRPr="001469C6">
        <w:rPr>
          <w:rFonts w:ascii="仿宋" w:eastAsia="仿宋" w:hAnsi="仿宋" w:cs="Calibri"/>
          <w:kern w:val="0"/>
          <w:sz w:val="24"/>
          <w:szCs w:val="24"/>
        </w:rPr>
        <w:t>EPC）-网络设备采购</w:t>
      </w:r>
    </w:p>
    <w:p w14:paraId="4E040123" w14:textId="51C63CBF"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建设地点：山东省济宁市</w:t>
      </w:r>
    </w:p>
    <w:p w14:paraId="25A3457D" w14:textId="0B27478B"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1469C6" w:rsidRPr="001469C6">
        <w:rPr>
          <w:rFonts w:ascii="仿宋" w:eastAsia="仿宋" w:hAnsi="仿宋" w:cs="Calibri" w:hint="eastAsia"/>
          <w:kern w:val="0"/>
          <w:sz w:val="24"/>
          <w:szCs w:val="24"/>
        </w:rPr>
        <w:t>鲍店煤矿智能化选煤厂建设工程总承包（</w:t>
      </w:r>
      <w:r w:rsidR="001469C6" w:rsidRPr="001469C6">
        <w:rPr>
          <w:rFonts w:ascii="仿宋" w:eastAsia="仿宋" w:hAnsi="仿宋" w:cs="Calibri"/>
          <w:kern w:val="0"/>
          <w:sz w:val="24"/>
          <w:szCs w:val="24"/>
        </w:rPr>
        <w:t>EPC）-网络设备</w:t>
      </w:r>
      <w:r w:rsidR="001469C6">
        <w:rPr>
          <w:rFonts w:ascii="仿宋" w:eastAsia="仿宋" w:hAnsi="仿宋" w:cs="Calibri" w:hint="eastAsia"/>
          <w:kern w:val="0"/>
          <w:sz w:val="24"/>
          <w:szCs w:val="24"/>
        </w:rPr>
        <w:t>包括</w:t>
      </w:r>
      <w:r w:rsidR="001469C6" w:rsidRPr="001469C6">
        <w:rPr>
          <w:rFonts w:ascii="仿宋" w:eastAsia="仿宋" w:hAnsi="仿宋" w:cs="Calibri" w:hint="eastAsia"/>
          <w:kern w:val="0"/>
          <w:sz w:val="24"/>
          <w:szCs w:val="24"/>
        </w:rPr>
        <w:t>云计算虚拟化软件</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超融合节点</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万兆存储交换机</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核心交换机</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汇聚交换机</w:t>
      </w:r>
      <w:r w:rsidR="001469C6">
        <w:rPr>
          <w:rFonts w:ascii="仿宋" w:eastAsia="仿宋" w:hAnsi="仿宋" w:cs="Calibri" w:hint="eastAsia"/>
          <w:kern w:val="0"/>
          <w:sz w:val="24"/>
          <w:szCs w:val="24"/>
        </w:rPr>
        <w:t>、</w:t>
      </w:r>
      <w:r w:rsidR="001469C6" w:rsidRPr="001469C6">
        <w:rPr>
          <w:rFonts w:ascii="仿宋" w:eastAsia="仿宋" w:hAnsi="仿宋" w:cs="Calibri" w:hint="eastAsia"/>
          <w:kern w:val="0"/>
          <w:sz w:val="24"/>
          <w:szCs w:val="24"/>
        </w:rPr>
        <w:t>工业交换机</w:t>
      </w:r>
      <w:r w:rsidR="001469C6">
        <w:rPr>
          <w:rFonts w:ascii="仿宋" w:eastAsia="仿宋" w:hAnsi="仿宋" w:cs="Calibri" w:hint="eastAsia"/>
          <w:kern w:val="0"/>
          <w:sz w:val="24"/>
          <w:szCs w:val="24"/>
        </w:rPr>
        <w:t>等</w:t>
      </w:r>
      <w:r w:rsidR="009A29AA">
        <w:rPr>
          <w:rFonts w:ascii="仿宋" w:eastAsia="仿宋" w:hAnsi="仿宋" w:cs="Calibri" w:hint="eastAsia"/>
          <w:kern w:val="0"/>
          <w:sz w:val="24"/>
          <w:szCs w:val="24"/>
        </w:rPr>
        <w:t>，设备品牌为H</w:t>
      </w:r>
      <w:r w:rsidR="009A29AA">
        <w:rPr>
          <w:rFonts w:ascii="仿宋" w:eastAsia="仿宋" w:hAnsi="仿宋" w:cs="Calibri"/>
          <w:kern w:val="0"/>
          <w:sz w:val="24"/>
          <w:szCs w:val="24"/>
        </w:rPr>
        <w:t>3C</w:t>
      </w:r>
      <w:r w:rsidR="001469C6">
        <w:rPr>
          <w:rFonts w:ascii="仿宋" w:eastAsia="仿宋" w:hAnsi="仿宋" w:cs="Calibri" w:hint="eastAsia"/>
          <w:kern w:val="0"/>
          <w:sz w:val="24"/>
          <w:szCs w:val="24"/>
        </w:rPr>
        <w:t>，具体</w:t>
      </w:r>
      <w:r w:rsidRPr="001469C6">
        <w:rPr>
          <w:rFonts w:ascii="仿宋" w:eastAsia="仿宋" w:hAnsi="仿宋" w:cs="Calibri" w:hint="eastAsia"/>
          <w:kern w:val="0"/>
          <w:sz w:val="24"/>
          <w:szCs w:val="24"/>
        </w:rPr>
        <w:t>详见招标文件</w:t>
      </w:r>
      <w:r w:rsidR="001469C6">
        <w:rPr>
          <w:rFonts w:ascii="仿宋" w:eastAsia="仿宋" w:hAnsi="仿宋" w:cs="Calibri" w:hint="eastAsia"/>
          <w:kern w:val="0"/>
          <w:sz w:val="24"/>
          <w:szCs w:val="24"/>
        </w:rPr>
        <w:t>。</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1D165A70" w14:textId="77777777" w:rsidR="00607005" w:rsidRPr="001469C6" w:rsidRDefault="00607005" w:rsidP="001469C6">
      <w:pPr>
        <w:widowControl/>
        <w:spacing w:line="360" w:lineRule="auto"/>
        <w:ind w:firstLineChars="200" w:firstLine="480"/>
        <w:rPr>
          <w:rFonts w:ascii="仿宋" w:eastAsia="仿宋" w:hAnsi="仿宋"/>
          <w:sz w:val="24"/>
          <w:szCs w:val="24"/>
        </w:rPr>
      </w:pPr>
      <w:bookmarkStart w:id="0" w:name="_Hlk81831894"/>
      <w:r w:rsidRPr="001469C6">
        <w:rPr>
          <w:rFonts w:ascii="仿宋" w:eastAsia="仿宋" w:hAnsi="仿宋" w:hint="eastAsia"/>
          <w:sz w:val="24"/>
          <w:szCs w:val="24"/>
        </w:rPr>
        <w:t>1.具有独立承担民事责任的能力（提供法人或者其他组织的营业执照，原件备查）；</w:t>
      </w:r>
    </w:p>
    <w:bookmarkEnd w:id="0"/>
    <w:p w14:paraId="7D9848AF"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2.投标人提供近两年度的财务报表（包含现金流量表、资产负债表、利润表，提供复印件加盖公章，原件备查）；</w:t>
      </w:r>
    </w:p>
    <w:p w14:paraId="562965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3.提供所投所有设备生产制造商及投标单位针对本项目的授权和质保函原件及复印件加盖生产制造商及投标单位公章；</w:t>
      </w:r>
    </w:p>
    <w:p w14:paraId="0D1A3B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4.资格审查申请书中的重要内容没有失实或者弄虚作假（符合并提供承诺书加盖公章）；</w:t>
      </w:r>
    </w:p>
    <w:p w14:paraId="425BDA33"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3907E00" w14:textId="003BAB0F" w:rsidR="00607005" w:rsidRPr="001469C6" w:rsidRDefault="00607005" w:rsidP="001469C6">
      <w:pPr>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6.法定代表人</w:t>
      </w:r>
      <w:r w:rsidR="004843DC">
        <w:rPr>
          <w:rFonts w:ascii="仿宋" w:eastAsia="仿宋" w:hAnsi="仿宋" w:hint="eastAsia"/>
          <w:sz w:val="24"/>
          <w:szCs w:val="24"/>
        </w:rPr>
        <w:t>为</w:t>
      </w:r>
      <w:r w:rsidRPr="001469C6">
        <w:rPr>
          <w:rFonts w:ascii="仿宋" w:eastAsia="仿宋" w:hAnsi="仿宋" w:hint="eastAsia"/>
          <w:sz w:val="24"/>
          <w:szCs w:val="24"/>
        </w:rPr>
        <w:t>同一人的两个及以上法人（称关联企业）不得同时对本项目提出投标申请，否则其投标均被否决；</w:t>
      </w:r>
    </w:p>
    <w:p w14:paraId="24C30146" w14:textId="2F7D4C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本项目</w:t>
      </w:r>
      <w:r w:rsidR="001469C6">
        <w:rPr>
          <w:rFonts w:ascii="仿宋" w:eastAsia="仿宋" w:hAnsi="仿宋" w:cs="Calibri" w:hint="eastAsia"/>
          <w:kern w:val="0"/>
          <w:sz w:val="24"/>
          <w:szCs w:val="24"/>
        </w:rPr>
        <w:t xml:space="preserve"> </w:t>
      </w:r>
      <w:r w:rsidRPr="001469C6">
        <w:rPr>
          <w:rFonts w:ascii="仿宋" w:eastAsia="仿宋" w:hAnsi="仿宋" w:cs="Calibri" w:hint="eastAsia"/>
          <w:i/>
          <w:iCs/>
          <w:kern w:val="0"/>
          <w:sz w:val="24"/>
          <w:szCs w:val="24"/>
        </w:rPr>
        <w:t>不接受</w:t>
      </w:r>
      <w:r w:rsidR="001469C6">
        <w:rPr>
          <w:rFonts w:ascii="仿宋" w:eastAsia="仿宋" w:hAnsi="仿宋" w:cs="Calibri" w:hint="eastAsia"/>
          <w:i/>
          <w:iCs/>
          <w:kern w:val="0"/>
          <w:sz w:val="24"/>
          <w:szCs w:val="24"/>
        </w:rPr>
        <w:t xml:space="preserve"> </w:t>
      </w:r>
      <w:r w:rsidRPr="001469C6">
        <w:rPr>
          <w:rFonts w:ascii="仿宋" w:eastAsia="仿宋" w:hAnsi="仿宋" w:cs="Calibri" w:hint="eastAsia"/>
          <w:kern w:val="0"/>
          <w:sz w:val="24"/>
          <w:szCs w:val="24"/>
        </w:rPr>
        <w:t>联合体投标。</w:t>
      </w:r>
    </w:p>
    <w:p w14:paraId="041CE105" w14:textId="54E49F82"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049B2D86"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2021年9月2</w:t>
      </w:r>
      <w:r w:rsidR="00C73A90">
        <w:rPr>
          <w:rFonts w:ascii="仿宋" w:eastAsia="仿宋" w:hAnsi="仿宋" w:cs="Calibri" w:hint="eastAsia"/>
          <w:kern w:val="0"/>
          <w:sz w:val="24"/>
          <w:szCs w:val="24"/>
        </w:rPr>
        <w:t>4</w:t>
      </w:r>
      <w:r w:rsidR="00562872">
        <w:rPr>
          <w:rFonts w:ascii="仿宋" w:eastAsia="仿宋" w:hAnsi="仿宋" w:cs="Calibri" w:hint="eastAsia"/>
          <w:kern w:val="0"/>
          <w:sz w:val="24"/>
          <w:szCs w:val="24"/>
        </w:rPr>
        <w:t>日</w:t>
      </w:r>
    </w:p>
    <w:p w14:paraId="55672927" w14:textId="4188B130"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于2021年9月</w:t>
      </w:r>
      <w:r w:rsidR="00C73A90">
        <w:rPr>
          <w:rFonts w:ascii="仿宋" w:eastAsia="仿宋" w:hAnsi="仿宋" w:cs="Calibri" w:hint="eastAsia"/>
          <w:kern w:val="0"/>
          <w:sz w:val="24"/>
          <w:szCs w:val="24"/>
        </w:rPr>
        <w:t>22</w:t>
      </w:r>
      <w:r w:rsidR="00562872">
        <w:rPr>
          <w:rFonts w:ascii="仿宋" w:eastAsia="仿宋" w:hAnsi="仿宋" w:cs="Calibri" w:hint="eastAsia"/>
          <w:kern w:val="0"/>
          <w:sz w:val="24"/>
          <w:szCs w:val="24"/>
        </w:rPr>
        <w:t>日至2021年9月2</w:t>
      </w:r>
      <w:r w:rsidR="00C73A90">
        <w:rPr>
          <w:rFonts w:ascii="仿宋" w:eastAsia="仿宋" w:hAnsi="仿宋" w:cs="Calibri" w:hint="eastAsia"/>
          <w:kern w:val="0"/>
          <w:sz w:val="24"/>
          <w:szCs w:val="24"/>
        </w:rPr>
        <w:t>4</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发确认函及购买标书费凭证一并（盖章扫描件，格式自拟）发至商务联系人，并电话核实。</w:t>
      </w:r>
      <w:r w:rsidR="005B3DBD" w:rsidRPr="005B3DBD">
        <w:rPr>
          <w:rFonts w:ascii="仿宋" w:eastAsia="仿宋" w:hAnsi="仿宋" w:cs="Calibri" w:hint="eastAsia"/>
          <w:kern w:val="0"/>
          <w:sz w:val="24"/>
          <w:szCs w:val="24"/>
        </w:rPr>
        <w:t>招标文件售价</w:t>
      </w:r>
      <w:r w:rsidR="005B3DBD">
        <w:rPr>
          <w:rFonts w:ascii="仿宋" w:eastAsia="仿宋" w:hAnsi="仿宋" w:cs="Calibri" w:hint="eastAsia"/>
          <w:kern w:val="0"/>
          <w:sz w:val="24"/>
          <w:szCs w:val="24"/>
        </w:rPr>
        <w:t>5</w:t>
      </w:r>
      <w:r w:rsidR="005B3DBD" w:rsidRPr="005B3DBD">
        <w:rPr>
          <w:rFonts w:ascii="仿宋" w:eastAsia="仿宋" w:hAnsi="仿宋" w:cs="Calibri" w:hint="eastAsia"/>
          <w:kern w:val="0"/>
          <w:sz w:val="24"/>
          <w:szCs w:val="24"/>
        </w:rPr>
        <w:t>00元/份，售后不退。招标文件费用汇至我方账户。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lastRenderedPageBreak/>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196A7EE"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9E2CFB">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1AAD8C46"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2021年9月2</w:t>
      </w:r>
      <w:r w:rsidR="000E321F">
        <w:rPr>
          <w:rFonts w:ascii="仿宋" w:eastAsia="仿宋" w:hAnsi="仿宋" w:cs="Calibri" w:hint="eastAsia"/>
          <w:kern w:val="0"/>
          <w:sz w:val="24"/>
          <w:szCs w:val="24"/>
        </w:rPr>
        <w:t>9</w:t>
      </w:r>
      <w:r w:rsidR="009E2CFB" w:rsidRPr="009E2CFB">
        <w:rPr>
          <w:rFonts w:ascii="仿宋" w:eastAsia="仿宋" w:hAnsi="仿宋" w:cs="Calibri" w:hint="eastAsia"/>
          <w:kern w:val="0"/>
          <w:sz w:val="24"/>
          <w:szCs w:val="24"/>
        </w:rPr>
        <w:t>日</w:t>
      </w:r>
      <w:r w:rsidR="00EA47D8">
        <w:rPr>
          <w:rFonts w:ascii="仿宋" w:eastAsia="仿宋" w:hAnsi="仿宋" w:cs="Calibri" w:hint="eastAsia"/>
          <w:kern w:val="0"/>
          <w:sz w:val="24"/>
          <w:szCs w:val="24"/>
        </w:rPr>
        <w:t>1</w:t>
      </w:r>
      <w:r w:rsidR="00664ED9">
        <w:rPr>
          <w:rFonts w:ascii="仿宋" w:eastAsia="仿宋" w:hAnsi="仿宋" w:cs="Calibri" w:hint="eastAsia"/>
          <w:kern w:val="0"/>
          <w:sz w:val="24"/>
          <w:szCs w:val="24"/>
        </w:rPr>
        <w:t>7</w:t>
      </w:r>
      <w:r w:rsidR="00661882">
        <w:rPr>
          <w:rFonts w:ascii="仿宋" w:eastAsia="仿宋" w:hAnsi="仿宋" w:cs="Calibri" w:hint="eastAsia"/>
          <w:kern w:val="0"/>
          <w:sz w:val="24"/>
          <w:szCs w:val="24"/>
        </w:rPr>
        <w:t>时（如有变化，另行通知）</w:t>
      </w:r>
    </w:p>
    <w:p w14:paraId="697D2251" w14:textId="77777777"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投标人应在截止时间前邮寄投标文件至江苏省南京市浦口区浦东路20号。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35AAB822"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2021年9月</w:t>
      </w:r>
      <w:r w:rsidR="000E321F">
        <w:rPr>
          <w:rFonts w:ascii="仿宋" w:eastAsia="仿宋" w:hAnsi="仿宋" w:cs="Calibri" w:hint="eastAsia"/>
          <w:kern w:val="0"/>
          <w:sz w:val="24"/>
          <w:szCs w:val="24"/>
        </w:rPr>
        <w:t>30</w:t>
      </w:r>
      <w:r w:rsidR="00664ED9" w:rsidRPr="00D151E3">
        <w:rPr>
          <w:rFonts w:ascii="仿宋" w:eastAsia="仿宋" w:hAnsi="仿宋" w:cs="Calibri" w:hint="eastAsia"/>
          <w:kern w:val="0"/>
          <w:sz w:val="24"/>
          <w:szCs w:val="24"/>
        </w:rPr>
        <w:t>日14时</w:t>
      </w:r>
    </w:p>
    <w:p w14:paraId="3C570BF1" w14:textId="6D2989F4"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607AB8">
        <w:rPr>
          <w:rFonts w:ascii="仿宋" w:eastAsia="仿宋" w:hAnsi="仿宋" w:cs="仿宋" w:hint="eastAsia"/>
          <w:kern w:val="0"/>
          <w:sz w:val="24"/>
        </w:rPr>
        <w:t>通过远程方式开标</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1FDC94C4" w14:textId="77777777" w:rsidR="00053144" w:rsidRDefault="00053144" w:rsidP="001469C6">
      <w:pPr>
        <w:spacing w:line="360" w:lineRule="auto"/>
        <w:ind w:firstLineChars="200" w:firstLine="480"/>
        <w:rPr>
          <w:rFonts w:ascii="仿宋" w:eastAsia="仿宋" w:hAnsi="仿宋" w:cs="Calibri"/>
          <w:kern w:val="0"/>
          <w:sz w:val="24"/>
          <w:szCs w:val="24"/>
        </w:rPr>
      </w:pPr>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3D751F76" w14:textId="6A989C43" w:rsidR="00053144" w:rsidRPr="00053144" w:rsidRDefault="00053144" w:rsidP="00053144">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Pr="00053144">
        <w:rPr>
          <w:rFonts w:ascii="仿宋" w:eastAsia="仿宋" w:hAnsi="仿宋" w:cs="Calibri"/>
          <w:b w:val="0"/>
          <w:bCs w:val="0"/>
          <w:kern w:val="0"/>
          <w:sz w:val="24"/>
          <w:szCs w:val="24"/>
        </w:rPr>
        <w:t>9.</w:t>
      </w:r>
      <w:r w:rsidR="0056141C">
        <w:rPr>
          <w:rFonts w:ascii="仿宋" w:eastAsia="仿宋" w:hAnsi="仿宋" w:cs="Calibri"/>
          <w:b w:val="0"/>
          <w:bCs w:val="0"/>
          <w:kern w:val="0"/>
          <w:sz w:val="24"/>
          <w:szCs w:val="24"/>
        </w:rPr>
        <w:t>22</w:t>
      </w:r>
    </w:p>
    <w:p w14:paraId="42015DB4" w14:textId="77777777" w:rsidR="008F15D5" w:rsidRDefault="008F15D5" w:rsidP="001469C6">
      <w:pPr>
        <w:spacing w:line="360" w:lineRule="auto"/>
        <w:ind w:firstLineChars="200" w:firstLine="480"/>
        <w:rPr>
          <w:rFonts w:ascii="仿宋" w:eastAsia="仿宋" w:hAnsi="仿宋" w:cs="Calibri"/>
          <w:kern w:val="0"/>
          <w:sz w:val="24"/>
          <w:szCs w:val="24"/>
        </w:rPr>
      </w:pPr>
      <w:bookmarkStart w:id="1" w:name="_GoBack"/>
      <w:bookmarkEnd w:id="1"/>
    </w:p>
    <w:p w14:paraId="031099AA" w14:textId="77777777" w:rsidR="008F15D5" w:rsidRPr="00D10574" w:rsidRDefault="008F15D5" w:rsidP="008F15D5">
      <w:pPr>
        <w:pStyle w:val="a6"/>
        <w:widowControl/>
        <w:ind w:left="1"/>
        <w:jc w:val="center"/>
        <w:rPr>
          <w:sz w:val="36"/>
          <w:szCs w:val="36"/>
        </w:rPr>
      </w:pPr>
      <w:r w:rsidRPr="00D10574">
        <w:rPr>
          <w:rFonts w:hint="eastAsia"/>
          <w:sz w:val="36"/>
          <w:szCs w:val="36"/>
        </w:rPr>
        <w:lastRenderedPageBreak/>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D10574" w:rsidRDefault="008F15D5" w:rsidP="008F15D5">
      <w:pPr>
        <w:spacing w:line="360" w:lineRule="auto"/>
        <w:rPr>
          <w:sz w:val="28"/>
          <w:szCs w:val="28"/>
        </w:rPr>
      </w:pPr>
      <w:r w:rsidRPr="00D10574">
        <w:rPr>
          <w:rFonts w:hint="eastAsia"/>
          <w:sz w:val="28"/>
          <w:szCs w:val="28"/>
        </w:rPr>
        <w:t>中煤科工集团南京设计研究院有限公司：</w:t>
      </w:r>
    </w:p>
    <w:p w14:paraId="0CFA4966" w14:textId="77777777" w:rsidR="008F15D5" w:rsidRPr="00D10574" w:rsidRDefault="008F15D5" w:rsidP="008F15D5">
      <w:pPr>
        <w:spacing w:line="360" w:lineRule="auto"/>
        <w:ind w:firstLine="660"/>
        <w:rPr>
          <w:sz w:val="28"/>
          <w:szCs w:val="28"/>
        </w:rPr>
      </w:pPr>
      <w:r w:rsidRPr="00D10574">
        <w:rPr>
          <w:rFonts w:hint="eastAsia"/>
          <w:sz w:val="28"/>
          <w:szCs w:val="28"/>
        </w:rPr>
        <w:t>本单位</w:t>
      </w:r>
      <w:r>
        <w:rPr>
          <w:rFonts w:hint="eastAsia"/>
          <w:sz w:val="28"/>
          <w:szCs w:val="28"/>
        </w:rPr>
        <w:t>同意参加</w:t>
      </w:r>
      <w:r w:rsidRPr="00D10574">
        <w:rPr>
          <w:rFonts w:hint="eastAsia"/>
          <w:sz w:val="28"/>
          <w:szCs w:val="28"/>
          <w:u w:val="single"/>
        </w:rPr>
        <w:t xml:space="preserve">                             </w:t>
      </w:r>
      <w:r w:rsidRPr="00D10574">
        <w:rPr>
          <w:rFonts w:hint="eastAsia"/>
          <w:sz w:val="28"/>
          <w:szCs w:val="28"/>
        </w:rPr>
        <w:t>项目（招标编号：</w:t>
      </w:r>
      <w:r w:rsidRPr="00D10574">
        <w:rPr>
          <w:rFonts w:hint="eastAsia"/>
          <w:sz w:val="28"/>
          <w:szCs w:val="28"/>
          <w:u w:val="single"/>
        </w:rPr>
        <w:t xml:space="preserve">                  </w:t>
      </w:r>
      <w:r>
        <w:rPr>
          <w:rFonts w:hint="eastAsia"/>
          <w:sz w:val="28"/>
          <w:szCs w:val="28"/>
        </w:rPr>
        <w:t>）投标活动</w:t>
      </w:r>
      <w:r w:rsidRPr="00D10574">
        <w:rPr>
          <w:rFonts w:hint="eastAsia"/>
          <w:sz w:val="28"/>
          <w:szCs w:val="28"/>
        </w:rPr>
        <w:t>，特发函确认。</w:t>
      </w:r>
    </w:p>
    <w:p w14:paraId="78DE948F" w14:textId="77777777" w:rsidR="008F15D5" w:rsidRPr="00D10574" w:rsidRDefault="008F15D5" w:rsidP="008F15D5">
      <w:pPr>
        <w:spacing w:line="360" w:lineRule="auto"/>
        <w:ind w:firstLine="660"/>
        <w:rPr>
          <w:sz w:val="28"/>
          <w:szCs w:val="28"/>
        </w:rPr>
      </w:pPr>
    </w:p>
    <w:p w14:paraId="0DF62F3C" w14:textId="77777777" w:rsidR="008F15D5" w:rsidRPr="00D10574" w:rsidRDefault="008F15D5" w:rsidP="008F15D5">
      <w:pPr>
        <w:spacing w:line="360" w:lineRule="auto"/>
        <w:ind w:firstLine="660"/>
        <w:rPr>
          <w:sz w:val="28"/>
          <w:szCs w:val="28"/>
        </w:rPr>
      </w:pPr>
      <w:r w:rsidRPr="00D10574">
        <w:rPr>
          <w:rFonts w:hint="eastAsia"/>
          <w:sz w:val="28"/>
          <w:szCs w:val="28"/>
        </w:rPr>
        <w:t>投标单位名称：</w:t>
      </w:r>
    </w:p>
    <w:p w14:paraId="387EB8E2" w14:textId="77777777" w:rsidR="008F15D5" w:rsidRPr="00D10574" w:rsidRDefault="008F15D5" w:rsidP="008F15D5">
      <w:pPr>
        <w:spacing w:line="360" w:lineRule="auto"/>
        <w:ind w:firstLine="660"/>
        <w:rPr>
          <w:sz w:val="28"/>
          <w:szCs w:val="28"/>
        </w:rPr>
      </w:pPr>
      <w:r w:rsidRPr="00D10574">
        <w:rPr>
          <w:rFonts w:hint="eastAsia"/>
          <w:sz w:val="28"/>
          <w:szCs w:val="28"/>
        </w:rPr>
        <w:t>联系电话：</w:t>
      </w:r>
    </w:p>
    <w:p w14:paraId="708796C2" w14:textId="77777777" w:rsidR="008F15D5" w:rsidRPr="00D10574" w:rsidRDefault="008F15D5" w:rsidP="008F15D5">
      <w:pPr>
        <w:spacing w:line="360" w:lineRule="auto"/>
        <w:ind w:firstLine="660"/>
        <w:rPr>
          <w:sz w:val="28"/>
          <w:szCs w:val="28"/>
        </w:rPr>
      </w:pPr>
      <w:r w:rsidRPr="00D10574">
        <w:rPr>
          <w:rFonts w:hint="eastAsia"/>
          <w:sz w:val="28"/>
          <w:szCs w:val="28"/>
        </w:rPr>
        <w:t>法人授权代表（投标代表）：</w:t>
      </w:r>
    </w:p>
    <w:p w14:paraId="1CAF7675" w14:textId="77777777" w:rsidR="008F15D5" w:rsidRPr="00D10574" w:rsidRDefault="008F15D5" w:rsidP="008F15D5">
      <w:pPr>
        <w:spacing w:line="360" w:lineRule="auto"/>
        <w:ind w:firstLine="660"/>
        <w:rPr>
          <w:sz w:val="28"/>
          <w:szCs w:val="28"/>
        </w:rPr>
      </w:pPr>
      <w:r w:rsidRPr="00D10574">
        <w:rPr>
          <w:rFonts w:hint="eastAsia"/>
          <w:sz w:val="28"/>
          <w:szCs w:val="28"/>
        </w:rPr>
        <w:t>联系电话（手机）：</w:t>
      </w:r>
    </w:p>
    <w:p w14:paraId="1260223A" w14:textId="77777777" w:rsidR="008F15D5" w:rsidRPr="00D10574" w:rsidRDefault="008F15D5" w:rsidP="008F15D5">
      <w:pPr>
        <w:spacing w:line="360" w:lineRule="auto"/>
        <w:ind w:firstLine="660"/>
        <w:rPr>
          <w:rFonts w:eastAsia="宋体"/>
          <w:sz w:val="28"/>
          <w:szCs w:val="28"/>
        </w:rPr>
      </w:pPr>
      <w:r w:rsidRPr="00D10574">
        <w:rPr>
          <w:rFonts w:hint="eastAsia"/>
          <w:sz w:val="28"/>
          <w:szCs w:val="28"/>
        </w:rPr>
        <w:t>招标文件接收邮箱：</w:t>
      </w:r>
    </w:p>
    <w:p w14:paraId="0D0DB5A2" w14:textId="77777777" w:rsidR="008F15D5" w:rsidRPr="00D10574" w:rsidRDefault="008F15D5" w:rsidP="008F15D5">
      <w:pPr>
        <w:spacing w:line="360" w:lineRule="auto"/>
        <w:ind w:firstLine="660"/>
        <w:rPr>
          <w:sz w:val="28"/>
          <w:szCs w:val="28"/>
        </w:rPr>
      </w:pPr>
    </w:p>
    <w:p w14:paraId="61FDC1EB" w14:textId="77777777" w:rsidR="008F15D5" w:rsidRPr="00D10574" w:rsidRDefault="008F15D5" w:rsidP="008F15D5">
      <w:pPr>
        <w:spacing w:line="360" w:lineRule="auto"/>
        <w:ind w:firstLine="660"/>
        <w:rPr>
          <w:sz w:val="28"/>
          <w:szCs w:val="28"/>
        </w:rPr>
      </w:pPr>
    </w:p>
    <w:p w14:paraId="5F054BCE" w14:textId="77777777" w:rsidR="008F15D5" w:rsidRPr="00D10574" w:rsidRDefault="008F15D5" w:rsidP="008F15D5">
      <w:pPr>
        <w:spacing w:line="360" w:lineRule="auto"/>
        <w:ind w:firstLine="660"/>
        <w:rPr>
          <w:sz w:val="28"/>
          <w:szCs w:val="28"/>
        </w:rPr>
      </w:pPr>
    </w:p>
    <w:p w14:paraId="693A0C34" w14:textId="77777777" w:rsidR="008F15D5" w:rsidRPr="00D10574" w:rsidRDefault="008F15D5" w:rsidP="008F15D5">
      <w:pPr>
        <w:spacing w:line="360" w:lineRule="auto"/>
        <w:ind w:firstLine="660"/>
        <w:rPr>
          <w:sz w:val="28"/>
          <w:szCs w:val="28"/>
        </w:rPr>
      </w:pPr>
      <w:r w:rsidRPr="00D10574">
        <w:rPr>
          <w:rFonts w:hint="eastAsia"/>
          <w:sz w:val="28"/>
          <w:szCs w:val="28"/>
        </w:rPr>
        <w:t xml:space="preserve">（单位公章）：           </w:t>
      </w:r>
    </w:p>
    <w:p w14:paraId="72F31615" w14:textId="77777777" w:rsidR="008F15D5" w:rsidRPr="00D10574" w:rsidRDefault="008F15D5" w:rsidP="008F15D5">
      <w:pPr>
        <w:spacing w:line="360" w:lineRule="auto"/>
        <w:jc w:val="center"/>
        <w:rPr>
          <w:sz w:val="28"/>
          <w:szCs w:val="28"/>
          <w:u w:val="single"/>
        </w:rPr>
      </w:pPr>
    </w:p>
    <w:p w14:paraId="72A312BF" w14:textId="77777777" w:rsidR="008F15D5" w:rsidRPr="00D10574" w:rsidRDefault="008F15D5" w:rsidP="008F15D5">
      <w:pPr>
        <w:spacing w:line="360" w:lineRule="auto"/>
        <w:jc w:val="center"/>
        <w:rPr>
          <w:sz w:val="28"/>
          <w:szCs w:val="28"/>
          <w:u w:val="single"/>
        </w:rPr>
      </w:pPr>
    </w:p>
    <w:p w14:paraId="7513119C" w14:textId="77777777" w:rsidR="008F15D5" w:rsidRPr="00D10574" w:rsidRDefault="008F15D5" w:rsidP="008F15D5">
      <w:pPr>
        <w:spacing w:line="360" w:lineRule="auto"/>
        <w:jc w:val="center"/>
        <w:rPr>
          <w:sz w:val="28"/>
          <w:szCs w:val="28"/>
          <w:u w:val="single"/>
        </w:rPr>
      </w:pPr>
    </w:p>
    <w:p w14:paraId="779780FC" w14:textId="77777777" w:rsidR="008F15D5" w:rsidRPr="00D10574" w:rsidRDefault="008F15D5" w:rsidP="008F15D5">
      <w:pPr>
        <w:spacing w:line="360" w:lineRule="auto"/>
        <w:jc w:val="center"/>
        <w:rPr>
          <w:sz w:val="28"/>
          <w:szCs w:val="28"/>
          <w:u w:val="single"/>
        </w:rPr>
      </w:pPr>
    </w:p>
    <w:p w14:paraId="0A3C325F" w14:textId="77777777" w:rsidR="008F15D5" w:rsidRPr="00C60A9E" w:rsidRDefault="008F15D5" w:rsidP="008F15D5">
      <w:pPr>
        <w:autoSpaceDE w:val="0"/>
        <w:autoSpaceDN w:val="0"/>
        <w:adjustRightInd w:val="0"/>
        <w:snapToGrid w:val="0"/>
        <w:spacing w:line="360" w:lineRule="auto"/>
        <w:ind w:firstLine="420"/>
        <w:jc w:val="left"/>
        <w:rPr>
          <w:b/>
          <w:bCs/>
          <w:sz w:val="28"/>
          <w:szCs w:val="28"/>
        </w:rPr>
      </w:pPr>
      <w:r w:rsidRPr="00C60A9E">
        <w:rPr>
          <w:rFonts w:hint="eastAsia"/>
          <w:b/>
        </w:rPr>
        <w:t>注：本确认函（加盖公章）扫描件与标书费电汇底单扫描件务必在报名截止时间前一并发送至1718183953</w:t>
      </w:r>
      <w:r>
        <w:rPr>
          <w:rFonts w:hint="eastAsia"/>
          <w:b/>
        </w:rPr>
        <w:t>@qq.com</w:t>
      </w:r>
      <w:r w:rsidRPr="00C60A9E">
        <w:rPr>
          <w:b/>
        </w:rPr>
        <w:t xml:space="preserve"> </w:t>
      </w:r>
      <w:r w:rsidRPr="00C60A9E">
        <w:rPr>
          <w:rFonts w:hint="eastAsia"/>
          <w:b/>
        </w:rPr>
        <w:t>邮箱（以邮戳时间为准），方视为报名成功。</w:t>
      </w:r>
    </w:p>
    <w:p w14:paraId="497488F9" w14:textId="77777777" w:rsidR="008F15D5" w:rsidRPr="001469C6" w:rsidRDefault="008F15D5" w:rsidP="001469C6">
      <w:pPr>
        <w:spacing w:line="360" w:lineRule="auto"/>
        <w:ind w:firstLineChars="200" w:firstLine="480"/>
        <w:rPr>
          <w:rFonts w:ascii="仿宋" w:eastAsia="仿宋" w:hAnsi="仿宋" w:cs="Calibri"/>
          <w:kern w:val="0"/>
          <w:sz w:val="24"/>
          <w:szCs w:val="24"/>
        </w:rPr>
      </w:pPr>
    </w:p>
    <w:sectPr w:rsidR="008F15D5" w:rsidRPr="001469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CDA96" w14:textId="77777777" w:rsidR="00AE5CC0" w:rsidRDefault="00AE5CC0" w:rsidP="00607005">
      <w:r>
        <w:separator/>
      </w:r>
    </w:p>
  </w:endnote>
  <w:endnote w:type="continuationSeparator" w:id="0">
    <w:p w14:paraId="341244C6" w14:textId="77777777" w:rsidR="00AE5CC0" w:rsidRDefault="00AE5CC0"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C877" w14:textId="77777777" w:rsidR="00AE5CC0" w:rsidRDefault="00AE5CC0" w:rsidP="00607005">
      <w:r>
        <w:separator/>
      </w:r>
    </w:p>
  </w:footnote>
  <w:footnote w:type="continuationSeparator" w:id="0">
    <w:p w14:paraId="49324EF9" w14:textId="77777777" w:rsidR="00AE5CC0" w:rsidRDefault="00AE5CC0"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53144"/>
    <w:rsid w:val="000B20AA"/>
    <w:rsid w:val="000D0DF1"/>
    <w:rsid w:val="000E321F"/>
    <w:rsid w:val="001469C6"/>
    <w:rsid w:val="001B13D0"/>
    <w:rsid w:val="00221EB3"/>
    <w:rsid w:val="00224B3D"/>
    <w:rsid w:val="002918CC"/>
    <w:rsid w:val="002B46C1"/>
    <w:rsid w:val="00394CB2"/>
    <w:rsid w:val="00422E09"/>
    <w:rsid w:val="004843DC"/>
    <w:rsid w:val="005067E4"/>
    <w:rsid w:val="00557C2D"/>
    <w:rsid w:val="0056141C"/>
    <w:rsid w:val="00562872"/>
    <w:rsid w:val="00587C56"/>
    <w:rsid w:val="005B3DBD"/>
    <w:rsid w:val="00607005"/>
    <w:rsid w:val="00607AB8"/>
    <w:rsid w:val="00616C33"/>
    <w:rsid w:val="00661882"/>
    <w:rsid w:val="00664ED9"/>
    <w:rsid w:val="00733C5E"/>
    <w:rsid w:val="00850A0F"/>
    <w:rsid w:val="008F15D5"/>
    <w:rsid w:val="00993529"/>
    <w:rsid w:val="009A29AA"/>
    <w:rsid w:val="009E2CFB"/>
    <w:rsid w:val="00AE4DEF"/>
    <w:rsid w:val="00AE5CC0"/>
    <w:rsid w:val="00C27732"/>
    <w:rsid w:val="00C54472"/>
    <w:rsid w:val="00C73A90"/>
    <w:rsid w:val="00D151E3"/>
    <w:rsid w:val="00D66BC5"/>
    <w:rsid w:val="00DA4985"/>
    <w:rsid w:val="00DA5620"/>
    <w:rsid w:val="00DB1D3A"/>
    <w:rsid w:val="00DE7521"/>
    <w:rsid w:val="00EA47D8"/>
    <w:rsid w:val="00EE6BEE"/>
    <w:rsid w:val="00FC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42</cp:revision>
  <dcterms:created xsi:type="dcterms:W3CDTF">2021-09-16T02:51:00Z</dcterms:created>
  <dcterms:modified xsi:type="dcterms:W3CDTF">2021-09-22T00:54:00Z</dcterms:modified>
</cp:coreProperties>
</file>