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2CA36" w14:textId="77777777" w:rsidR="009272F7" w:rsidRPr="006C0D0E" w:rsidRDefault="009272F7" w:rsidP="00FC720D">
      <w:pPr>
        <w:spacing w:line="360" w:lineRule="auto"/>
        <w:jc w:val="center"/>
        <w:rPr>
          <w:rFonts w:ascii="仿宋" w:eastAsia="仿宋" w:hAnsi="仿宋" w:cs="Calibri"/>
          <w:b/>
          <w:bCs/>
          <w:kern w:val="0"/>
          <w:sz w:val="30"/>
          <w:szCs w:val="30"/>
        </w:rPr>
      </w:pPr>
      <w:r w:rsidRPr="006C0D0E">
        <w:rPr>
          <w:rFonts w:ascii="仿宋" w:eastAsia="仿宋" w:hAnsi="仿宋" w:cs="Calibri" w:hint="eastAsia"/>
          <w:b/>
          <w:bCs/>
          <w:kern w:val="0"/>
          <w:sz w:val="30"/>
          <w:szCs w:val="30"/>
        </w:rPr>
        <w:t>陕西小保当选煤厂智能化系统设备采购及安装</w:t>
      </w:r>
    </w:p>
    <w:p w14:paraId="6E66FBC5" w14:textId="5FDE1E96" w:rsidR="00607005" w:rsidRPr="006C0D0E" w:rsidRDefault="00BE4A2F" w:rsidP="00FC720D">
      <w:pPr>
        <w:spacing w:line="360" w:lineRule="auto"/>
        <w:jc w:val="center"/>
        <w:rPr>
          <w:rFonts w:ascii="仿宋" w:eastAsia="仿宋" w:hAnsi="仿宋" w:cs="Calibri"/>
          <w:b/>
          <w:bCs/>
          <w:kern w:val="0"/>
          <w:sz w:val="30"/>
          <w:szCs w:val="30"/>
        </w:rPr>
      </w:pPr>
      <w:r w:rsidRPr="006C0D0E">
        <w:rPr>
          <w:rFonts w:ascii="仿宋" w:eastAsia="仿宋" w:hAnsi="仿宋" w:cs="Calibri" w:hint="eastAsia"/>
          <w:b/>
          <w:bCs/>
          <w:kern w:val="0"/>
          <w:sz w:val="30"/>
          <w:szCs w:val="30"/>
        </w:rPr>
        <w:t>X在线灰分仪</w:t>
      </w:r>
      <w:r w:rsidR="00FC720D" w:rsidRPr="006C0D0E">
        <w:rPr>
          <w:rFonts w:ascii="仿宋" w:eastAsia="仿宋" w:hAnsi="仿宋" w:cs="Calibri"/>
          <w:b/>
          <w:bCs/>
          <w:kern w:val="0"/>
          <w:sz w:val="30"/>
          <w:szCs w:val="30"/>
        </w:rPr>
        <w:t>采购</w:t>
      </w:r>
    </w:p>
    <w:p w14:paraId="00F4F94F" w14:textId="4BCD8F34" w:rsidR="00607005" w:rsidRPr="006C0D0E" w:rsidRDefault="00607005" w:rsidP="001469C6">
      <w:pPr>
        <w:spacing w:line="360" w:lineRule="auto"/>
        <w:jc w:val="center"/>
        <w:rPr>
          <w:rFonts w:ascii="仿宋" w:eastAsia="仿宋" w:hAnsi="仿宋" w:cs="Calibri"/>
          <w:b/>
          <w:bCs/>
          <w:kern w:val="0"/>
          <w:sz w:val="24"/>
          <w:szCs w:val="24"/>
        </w:rPr>
      </w:pPr>
      <w:r w:rsidRPr="006C0D0E">
        <w:rPr>
          <w:rFonts w:ascii="仿宋" w:eastAsia="仿宋" w:hAnsi="仿宋" w:cs="Calibri" w:hint="eastAsia"/>
          <w:b/>
          <w:bCs/>
          <w:kern w:val="0"/>
          <w:sz w:val="24"/>
          <w:szCs w:val="24"/>
        </w:rPr>
        <w:t>（招标编号：</w:t>
      </w:r>
      <w:r w:rsidR="00FC720D" w:rsidRPr="006C0D0E">
        <w:rPr>
          <w:rFonts w:ascii="仿宋" w:eastAsia="仿宋" w:hAnsi="仿宋" w:cs="Calibri"/>
          <w:b/>
          <w:bCs/>
          <w:kern w:val="0"/>
          <w:sz w:val="24"/>
          <w:szCs w:val="24"/>
        </w:rPr>
        <w:t>CCTEG-NJZB2021-</w:t>
      </w:r>
      <w:r w:rsidR="007F68BE">
        <w:rPr>
          <w:rFonts w:ascii="仿宋" w:eastAsia="仿宋" w:hAnsi="仿宋" w:cs="Calibri"/>
          <w:b/>
          <w:bCs/>
          <w:kern w:val="0"/>
          <w:sz w:val="24"/>
          <w:szCs w:val="24"/>
        </w:rPr>
        <w:t>36</w:t>
      </w:r>
      <w:r w:rsidRPr="006C0D0E">
        <w:rPr>
          <w:rFonts w:ascii="仿宋" w:eastAsia="仿宋" w:hAnsi="仿宋" w:cs="Calibri"/>
          <w:b/>
          <w:bCs/>
          <w:kern w:val="0"/>
          <w:sz w:val="24"/>
          <w:szCs w:val="24"/>
        </w:rPr>
        <w:t xml:space="preserve"> </w:t>
      </w:r>
      <w:r w:rsidRPr="006C0D0E">
        <w:rPr>
          <w:rFonts w:ascii="仿宋" w:eastAsia="仿宋" w:hAnsi="仿宋" w:cs="Calibri" w:hint="eastAsia"/>
          <w:b/>
          <w:bCs/>
          <w:kern w:val="0"/>
          <w:sz w:val="24"/>
          <w:szCs w:val="24"/>
        </w:rPr>
        <w:t>）</w:t>
      </w:r>
    </w:p>
    <w:p w14:paraId="4082898F" w14:textId="77777777" w:rsidR="00607005" w:rsidRPr="006C0D0E" w:rsidRDefault="00607005" w:rsidP="001469C6">
      <w:pPr>
        <w:spacing w:line="360" w:lineRule="auto"/>
        <w:rPr>
          <w:rFonts w:ascii="仿宋" w:eastAsia="仿宋" w:hAnsi="仿宋" w:cs="Calibri"/>
          <w:kern w:val="0"/>
          <w:sz w:val="24"/>
          <w:szCs w:val="24"/>
        </w:rPr>
      </w:pPr>
    </w:p>
    <w:p w14:paraId="481686B6" w14:textId="14588DEB" w:rsidR="00607005" w:rsidRPr="006C0D0E" w:rsidRDefault="00607005" w:rsidP="001469C6">
      <w:pPr>
        <w:spacing w:line="360" w:lineRule="auto"/>
        <w:rPr>
          <w:rFonts w:ascii="仿宋" w:eastAsia="仿宋" w:hAnsi="仿宋" w:cs="Calibri"/>
          <w:kern w:val="0"/>
          <w:sz w:val="24"/>
          <w:szCs w:val="24"/>
        </w:rPr>
      </w:pPr>
      <w:r w:rsidRPr="006C0D0E">
        <w:rPr>
          <w:rFonts w:ascii="仿宋" w:eastAsia="仿宋" w:hAnsi="仿宋" w:cs="Calibri" w:hint="eastAsia"/>
          <w:kern w:val="0"/>
          <w:sz w:val="24"/>
          <w:szCs w:val="24"/>
        </w:rPr>
        <w:t>一、项目概况和招标范围</w:t>
      </w:r>
    </w:p>
    <w:p w14:paraId="0FF41EC5" w14:textId="5BDB1F0E" w:rsidR="00607005" w:rsidRPr="006C0D0E" w:rsidRDefault="00607005"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t>项目名称：</w:t>
      </w:r>
      <w:r w:rsidR="009272F7" w:rsidRPr="006C0D0E">
        <w:rPr>
          <w:rFonts w:ascii="仿宋" w:eastAsia="仿宋" w:hAnsi="仿宋" w:cs="Calibri" w:hint="eastAsia"/>
          <w:kern w:val="0"/>
          <w:sz w:val="24"/>
          <w:szCs w:val="24"/>
        </w:rPr>
        <w:t>陕西小保当选煤厂智能化系统设备采购及安装</w:t>
      </w:r>
      <w:r w:rsidR="00FC720D" w:rsidRPr="006C0D0E">
        <w:rPr>
          <w:rFonts w:ascii="仿宋" w:eastAsia="仿宋" w:hAnsi="仿宋" w:cs="Calibri"/>
          <w:kern w:val="0"/>
          <w:sz w:val="24"/>
          <w:szCs w:val="24"/>
        </w:rPr>
        <w:t>-</w:t>
      </w:r>
      <w:r w:rsidR="00BE4A2F" w:rsidRPr="006C0D0E">
        <w:rPr>
          <w:rFonts w:ascii="仿宋" w:eastAsia="仿宋" w:hAnsi="仿宋" w:cs="Calibri" w:hint="eastAsia"/>
          <w:kern w:val="0"/>
          <w:sz w:val="24"/>
          <w:szCs w:val="24"/>
        </w:rPr>
        <w:t>X在线灰分仪</w:t>
      </w:r>
      <w:r w:rsidR="00FC720D" w:rsidRPr="006C0D0E">
        <w:rPr>
          <w:rFonts w:ascii="仿宋" w:eastAsia="仿宋" w:hAnsi="仿宋" w:cs="Calibri"/>
          <w:kern w:val="0"/>
          <w:sz w:val="24"/>
          <w:szCs w:val="24"/>
        </w:rPr>
        <w:t>采购</w:t>
      </w:r>
    </w:p>
    <w:p w14:paraId="4E040123" w14:textId="16A08B0C" w:rsidR="00607005" w:rsidRPr="006C0D0E" w:rsidRDefault="00607005"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t>建设地点：</w:t>
      </w:r>
      <w:r w:rsidR="00FC720D" w:rsidRPr="006C0D0E">
        <w:rPr>
          <w:rFonts w:ascii="仿宋" w:eastAsia="仿宋" w:hAnsi="仿宋" w:cs="Calibri" w:hint="eastAsia"/>
          <w:kern w:val="0"/>
          <w:sz w:val="24"/>
          <w:szCs w:val="24"/>
        </w:rPr>
        <w:t>陕西省神木市</w:t>
      </w:r>
    </w:p>
    <w:p w14:paraId="25A3457D" w14:textId="5BD7F2AE" w:rsidR="00607005" w:rsidRPr="006C0D0E" w:rsidRDefault="00607005"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t>招标范围：</w:t>
      </w:r>
      <w:r w:rsidR="00FC720D" w:rsidRPr="006C0D0E">
        <w:rPr>
          <w:rFonts w:ascii="仿宋" w:eastAsia="仿宋" w:hAnsi="仿宋" w:cs="Calibri" w:hint="eastAsia"/>
          <w:kern w:val="0"/>
          <w:sz w:val="24"/>
          <w:szCs w:val="24"/>
        </w:rPr>
        <w:t>小保当选煤厂智能化系统</w:t>
      </w:r>
      <w:r w:rsidR="00FC720D" w:rsidRPr="006C0D0E">
        <w:rPr>
          <w:rFonts w:ascii="仿宋" w:eastAsia="仿宋" w:hAnsi="仿宋" w:cs="Calibri"/>
          <w:kern w:val="0"/>
          <w:sz w:val="24"/>
          <w:szCs w:val="24"/>
        </w:rPr>
        <w:t>-</w:t>
      </w:r>
      <w:r w:rsidR="00BE4A2F" w:rsidRPr="006C0D0E">
        <w:rPr>
          <w:rFonts w:ascii="仿宋" w:eastAsia="仿宋" w:hAnsi="仿宋" w:cs="Calibri" w:hint="eastAsia"/>
          <w:kern w:val="0"/>
          <w:sz w:val="24"/>
          <w:szCs w:val="24"/>
        </w:rPr>
        <w:t>X在线灰分仪</w:t>
      </w:r>
      <w:r w:rsidR="00FC720D" w:rsidRPr="006C0D0E">
        <w:rPr>
          <w:rFonts w:ascii="仿宋" w:eastAsia="仿宋" w:hAnsi="仿宋" w:cs="Calibri"/>
          <w:kern w:val="0"/>
          <w:sz w:val="24"/>
          <w:szCs w:val="24"/>
        </w:rPr>
        <w:t>采购</w:t>
      </w:r>
      <w:r w:rsidR="001469C6" w:rsidRPr="006C0D0E">
        <w:rPr>
          <w:rFonts w:ascii="仿宋" w:eastAsia="仿宋" w:hAnsi="仿宋" w:cs="Calibri" w:hint="eastAsia"/>
          <w:kern w:val="0"/>
          <w:sz w:val="24"/>
          <w:szCs w:val="24"/>
        </w:rPr>
        <w:t>包括</w:t>
      </w:r>
      <w:r w:rsidR="007862AC" w:rsidRPr="006C0D0E">
        <w:rPr>
          <w:rFonts w:ascii="仿宋" w:eastAsia="仿宋" w:hAnsi="仿宋" w:cs="Calibri" w:hint="eastAsia"/>
          <w:kern w:val="0"/>
          <w:sz w:val="24"/>
          <w:szCs w:val="24"/>
        </w:rPr>
        <w:t>：2台防爆X型在线灰分仪</w:t>
      </w:r>
      <w:r w:rsidR="009D3A4C" w:rsidRPr="006C0D0E">
        <w:rPr>
          <w:rFonts w:ascii="仿宋" w:eastAsia="仿宋" w:hAnsi="仿宋" w:cs="Calibri" w:hint="eastAsia"/>
          <w:kern w:val="0"/>
          <w:sz w:val="24"/>
          <w:szCs w:val="24"/>
        </w:rPr>
        <w:t>，</w:t>
      </w:r>
      <w:r w:rsidR="007862AC" w:rsidRPr="006C0D0E">
        <w:rPr>
          <w:rFonts w:ascii="仿宋" w:eastAsia="仿宋" w:hAnsi="仿宋" w:cs="Calibri" w:hint="eastAsia"/>
          <w:kern w:val="0"/>
          <w:sz w:val="24"/>
          <w:szCs w:val="24"/>
        </w:rPr>
        <w:t>能够测量带式输</w:t>
      </w:r>
      <w:bookmarkStart w:id="0" w:name="_GoBack"/>
      <w:bookmarkEnd w:id="0"/>
      <w:r w:rsidR="007862AC" w:rsidRPr="006C0D0E">
        <w:rPr>
          <w:rFonts w:ascii="仿宋" w:eastAsia="仿宋" w:hAnsi="仿宋" w:cs="Calibri" w:hint="eastAsia"/>
          <w:kern w:val="0"/>
          <w:sz w:val="24"/>
          <w:szCs w:val="24"/>
        </w:rPr>
        <w:t>送机中部全自动采制样机返回余煤的灰分，不得影响采制样机正常工作，并通过配合采样机实现对煤样的灰分进行快速准确的测量，以及设备的安装、调试、培训等，</w:t>
      </w:r>
      <w:r w:rsidR="001469C6" w:rsidRPr="006C0D0E">
        <w:rPr>
          <w:rFonts w:ascii="仿宋" w:eastAsia="仿宋" w:hAnsi="仿宋" w:cs="Calibri" w:hint="eastAsia"/>
          <w:kern w:val="0"/>
          <w:sz w:val="24"/>
          <w:szCs w:val="24"/>
        </w:rPr>
        <w:t>具体</w:t>
      </w:r>
      <w:r w:rsidR="009D3A4C" w:rsidRPr="006C0D0E">
        <w:rPr>
          <w:rFonts w:ascii="仿宋" w:eastAsia="仿宋" w:hAnsi="仿宋" w:cs="Calibri" w:hint="eastAsia"/>
          <w:kern w:val="0"/>
          <w:sz w:val="24"/>
          <w:szCs w:val="24"/>
        </w:rPr>
        <w:t>技术性能参数等其他要求</w:t>
      </w:r>
      <w:r w:rsidRPr="006C0D0E">
        <w:rPr>
          <w:rFonts w:ascii="仿宋" w:eastAsia="仿宋" w:hAnsi="仿宋" w:cs="Calibri" w:hint="eastAsia"/>
          <w:kern w:val="0"/>
          <w:sz w:val="24"/>
          <w:szCs w:val="24"/>
        </w:rPr>
        <w:t>详见招标文件</w:t>
      </w:r>
      <w:r w:rsidR="001469C6" w:rsidRPr="006C0D0E">
        <w:rPr>
          <w:rFonts w:ascii="仿宋" w:eastAsia="仿宋" w:hAnsi="仿宋" w:cs="Calibri" w:hint="eastAsia"/>
          <w:kern w:val="0"/>
          <w:sz w:val="24"/>
          <w:szCs w:val="24"/>
        </w:rPr>
        <w:t>。</w:t>
      </w:r>
    </w:p>
    <w:p w14:paraId="081B8BCC" w14:textId="49FBC1FA" w:rsidR="00607005" w:rsidRPr="006C0D0E" w:rsidRDefault="00607005" w:rsidP="001469C6">
      <w:pPr>
        <w:spacing w:line="360" w:lineRule="auto"/>
        <w:rPr>
          <w:rFonts w:ascii="仿宋" w:eastAsia="仿宋" w:hAnsi="仿宋" w:cs="Calibri"/>
          <w:kern w:val="0"/>
          <w:sz w:val="24"/>
          <w:szCs w:val="24"/>
        </w:rPr>
      </w:pPr>
      <w:r w:rsidRPr="006C0D0E">
        <w:rPr>
          <w:rFonts w:ascii="仿宋" w:eastAsia="仿宋" w:hAnsi="仿宋" w:cs="Calibri" w:hint="eastAsia"/>
          <w:kern w:val="0"/>
          <w:sz w:val="24"/>
          <w:szCs w:val="24"/>
        </w:rPr>
        <w:t>二、投标人资质要求：</w:t>
      </w:r>
    </w:p>
    <w:p w14:paraId="3398C941" w14:textId="55973691" w:rsidR="00BE4A2F" w:rsidRPr="00EF59C1" w:rsidRDefault="00BE4A2F" w:rsidP="00BE4A2F">
      <w:pPr>
        <w:spacing w:line="360" w:lineRule="auto"/>
        <w:ind w:firstLineChars="236" w:firstLine="566"/>
        <w:rPr>
          <w:rFonts w:ascii="仿宋" w:eastAsia="仿宋" w:hAnsi="仿宋"/>
          <w:sz w:val="24"/>
          <w:szCs w:val="24"/>
        </w:rPr>
      </w:pPr>
      <w:r w:rsidRPr="00EF59C1">
        <w:rPr>
          <w:rFonts w:ascii="仿宋" w:eastAsia="仿宋" w:hAnsi="仿宋" w:hint="eastAsia"/>
          <w:sz w:val="24"/>
          <w:szCs w:val="24"/>
        </w:rPr>
        <w:t>（</w:t>
      </w:r>
      <w:r w:rsidRPr="00EF59C1">
        <w:rPr>
          <w:rFonts w:ascii="仿宋" w:eastAsia="仿宋" w:hAnsi="仿宋"/>
          <w:sz w:val="24"/>
          <w:szCs w:val="24"/>
        </w:rPr>
        <w:t>1）</w:t>
      </w:r>
      <w:r w:rsidR="000765F9" w:rsidRPr="00EF59C1">
        <w:rPr>
          <w:rFonts w:ascii="仿宋" w:eastAsia="仿宋" w:hAnsi="仿宋"/>
          <w:sz w:val="24"/>
          <w:szCs w:val="24"/>
        </w:rPr>
        <w:t>投标人注册资金不低于</w:t>
      </w:r>
      <w:r w:rsidR="0050329F" w:rsidRPr="00EF59C1">
        <w:rPr>
          <w:rFonts w:ascii="仿宋" w:eastAsia="仿宋" w:hAnsi="仿宋"/>
          <w:sz w:val="24"/>
          <w:szCs w:val="24"/>
        </w:rPr>
        <w:t>1</w:t>
      </w:r>
      <w:r w:rsidR="000765F9" w:rsidRPr="00EF59C1">
        <w:rPr>
          <w:rFonts w:ascii="仿宋" w:eastAsia="仿宋" w:hAnsi="仿宋"/>
          <w:sz w:val="24"/>
          <w:szCs w:val="24"/>
        </w:rPr>
        <w:t>000万元（注册资金以营业执照为准，提供营业执照复印件加盖公章，原件备查）；</w:t>
      </w:r>
    </w:p>
    <w:p w14:paraId="076D8501" w14:textId="50FE42FB"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hint="eastAsia"/>
          <w:sz w:val="24"/>
          <w:szCs w:val="24"/>
        </w:rPr>
        <w:t>（</w:t>
      </w:r>
      <w:r w:rsidRPr="006C0D0E">
        <w:rPr>
          <w:rFonts w:ascii="仿宋" w:eastAsia="仿宋" w:hAnsi="仿宋"/>
          <w:sz w:val="24"/>
          <w:szCs w:val="24"/>
        </w:rPr>
        <w:t>2</w:t>
      </w:r>
      <w:r w:rsidR="000765F9" w:rsidRPr="006C0D0E">
        <w:rPr>
          <w:rFonts w:ascii="仿宋" w:eastAsia="仿宋" w:hAnsi="仿宋"/>
          <w:sz w:val="24"/>
          <w:szCs w:val="24"/>
        </w:rPr>
        <w:t>）具有良好的商业信誉和健全的财务会计制度，投标人提供近</w:t>
      </w:r>
      <w:r w:rsidR="000765F9" w:rsidRPr="006C0D0E">
        <w:rPr>
          <w:rFonts w:ascii="仿宋" w:eastAsia="仿宋" w:hAnsi="仿宋" w:hint="eastAsia"/>
          <w:sz w:val="24"/>
          <w:szCs w:val="24"/>
        </w:rPr>
        <w:t>三</w:t>
      </w:r>
      <w:r w:rsidRPr="006C0D0E">
        <w:rPr>
          <w:rFonts w:ascii="仿宋" w:eastAsia="仿宋" w:hAnsi="仿宋"/>
          <w:sz w:val="24"/>
          <w:szCs w:val="24"/>
        </w:rPr>
        <w:t>年度的财务报表（包含现金流量表、资产负债表、利润表，提供复印件加盖公章，原件备查）；</w:t>
      </w:r>
    </w:p>
    <w:p w14:paraId="0F94284B" w14:textId="30C78760" w:rsidR="00BE4A2F" w:rsidRPr="006C0D0E" w:rsidRDefault="00BE4A2F" w:rsidP="000765F9">
      <w:pPr>
        <w:spacing w:line="360" w:lineRule="auto"/>
        <w:ind w:firstLineChars="236" w:firstLine="566"/>
        <w:rPr>
          <w:rFonts w:ascii="仿宋" w:eastAsia="仿宋" w:hAnsi="仿宋"/>
          <w:sz w:val="24"/>
          <w:szCs w:val="24"/>
        </w:rPr>
      </w:pPr>
      <w:r w:rsidRPr="006C0D0E">
        <w:rPr>
          <w:rFonts w:ascii="仿宋" w:eastAsia="仿宋" w:hAnsi="仿宋" w:hint="eastAsia"/>
          <w:sz w:val="24"/>
          <w:szCs w:val="24"/>
        </w:rPr>
        <w:t>（</w:t>
      </w:r>
      <w:r w:rsidRPr="006C0D0E">
        <w:rPr>
          <w:rFonts w:ascii="仿宋" w:eastAsia="仿宋" w:hAnsi="仿宋"/>
          <w:sz w:val="24"/>
          <w:szCs w:val="24"/>
        </w:rPr>
        <w:t>3）</w:t>
      </w:r>
      <w:r w:rsidR="000765F9" w:rsidRPr="006C0D0E">
        <w:rPr>
          <w:rFonts w:ascii="仿宋" w:eastAsia="仿宋" w:hAnsi="仿宋" w:hint="eastAsia"/>
          <w:sz w:val="24"/>
          <w:szCs w:val="24"/>
        </w:rPr>
        <w:t>提供所投所有设备生产制造商及投标单位针对本项目的授权和质保函原件及复印件加盖生产制造商及投标单位公章；</w:t>
      </w:r>
    </w:p>
    <w:p w14:paraId="67644149" w14:textId="4A7B8507" w:rsidR="000765F9"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hint="eastAsia"/>
          <w:sz w:val="24"/>
          <w:szCs w:val="24"/>
        </w:rPr>
        <w:t>（</w:t>
      </w:r>
      <w:r w:rsidRPr="006C0D0E">
        <w:rPr>
          <w:rFonts w:ascii="仿宋" w:eastAsia="仿宋" w:hAnsi="仿宋"/>
          <w:sz w:val="24"/>
          <w:szCs w:val="24"/>
        </w:rPr>
        <w:t>4）</w:t>
      </w:r>
      <w:r w:rsidR="000765F9" w:rsidRPr="006C0D0E">
        <w:rPr>
          <w:rFonts w:ascii="仿宋" w:eastAsia="仿宋" w:hAnsi="仿宋" w:hint="eastAsia"/>
          <w:sz w:val="24"/>
          <w:szCs w:val="24"/>
        </w:rPr>
        <w:t>具有履行合同所必需的设备和专业技术能力，投标人提供自</w:t>
      </w:r>
      <w:r w:rsidR="000765F9" w:rsidRPr="006C0D0E">
        <w:rPr>
          <w:rFonts w:ascii="仿宋" w:eastAsia="仿宋" w:hAnsi="仿宋"/>
          <w:sz w:val="24"/>
          <w:szCs w:val="24"/>
        </w:rPr>
        <w:t>2018年</w:t>
      </w:r>
      <w:r w:rsidR="000765F9" w:rsidRPr="00373890">
        <w:rPr>
          <w:rFonts w:ascii="仿宋" w:eastAsia="仿宋" w:hAnsi="仿宋"/>
          <w:sz w:val="24"/>
          <w:szCs w:val="24"/>
        </w:rPr>
        <w:t>6月1日（含）</w:t>
      </w:r>
      <w:r w:rsidR="000765F9" w:rsidRPr="006C0D0E">
        <w:rPr>
          <w:rFonts w:ascii="仿宋" w:eastAsia="仿宋" w:hAnsi="仿宋"/>
          <w:sz w:val="24"/>
          <w:szCs w:val="24"/>
        </w:rPr>
        <w:t>以来具有X射线同类灰分仪项目业绩，并提供相关业绩证明材料（合同、验收报告或用户证明等复印件加盖公章）；</w:t>
      </w:r>
    </w:p>
    <w:p w14:paraId="78D9DA66" w14:textId="15133AFB"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hint="eastAsia"/>
          <w:sz w:val="24"/>
          <w:szCs w:val="24"/>
        </w:rPr>
        <w:t>（</w:t>
      </w:r>
      <w:r w:rsidRPr="006C0D0E">
        <w:rPr>
          <w:rFonts w:ascii="仿宋" w:eastAsia="仿宋" w:hAnsi="仿宋"/>
          <w:sz w:val="24"/>
          <w:szCs w:val="24"/>
        </w:rPr>
        <w:t>5）</w:t>
      </w:r>
      <w:r w:rsidR="000765F9" w:rsidRPr="006C0D0E">
        <w:rPr>
          <w:rFonts w:ascii="仿宋" w:eastAsia="仿宋" w:hAnsi="仿宋" w:hint="eastAsia"/>
          <w:sz w:val="24"/>
          <w:szCs w:val="24"/>
        </w:rPr>
        <w:t>投标人</w:t>
      </w:r>
      <w:r w:rsidR="000933C8" w:rsidRPr="006C0D0E">
        <w:rPr>
          <w:rFonts w:ascii="仿宋" w:eastAsia="仿宋" w:hAnsi="仿宋"/>
          <w:sz w:val="24"/>
          <w:szCs w:val="24"/>
        </w:rPr>
        <w:t>参加本项目采购活动前三年内，在经营活动中没有重大违法记录（提供参加本次采购活动前3年内在经营活动中没有重大违法记录的书面承诺）。</w:t>
      </w:r>
      <w:r w:rsidR="000765F9" w:rsidRPr="006C0D0E">
        <w:rPr>
          <w:rFonts w:ascii="仿宋" w:eastAsia="仿宋" w:hAnsi="仿宋" w:hint="eastAsia"/>
          <w:sz w:val="24"/>
          <w:szCs w:val="24"/>
        </w:rPr>
        <w:t>不得被工商行政管理机关在全国企业信用信息公示系统中列为严重违法失信企业名单，投标人必须提供网络查询结果截图。投标人不得在“信用中国”网站（</w:t>
      </w:r>
      <w:r w:rsidR="000765F9" w:rsidRPr="006C0D0E">
        <w:rPr>
          <w:rFonts w:ascii="仿宋" w:eastAsia="仿宋" w:hAnsi="仿宋"/>
          <w:sz w:val="24"/>
          <w:szCs w:val="24"/>
        </w:rPr>
        <w:t>www.creditchina.gov.cn）中列为失信被执行人名单，投标人必须提供网络</w:t>
      </w:r>
      <w:r w:rsidR="000765F9" w:rsidRPr="006C0D0E">
        <w:rPr>
          <w:rFonts w:ascii="仿宋" w:eastAsia="仿宋" w:hAnsi="仿宋"/>
          <w:sz w:val="24"/>
          <w:szCs w:val="24"/>
        </w:rPr>
        <w:lastRenderedPageBreak/>
        <w:t>查询结果截图（盖单位公章）；</w:t>
      </w:r>
    </w:p>
    <w:p w14:paraId="007BBF8D" w14:textId="18A76ABE"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hint="eastAsia"/>
          <w:sz w:val="24"/>
          <w:szCs w:val="24"/>
        </w:rPr>
        <w:t>（</w:t>
      </w:r>
      <w:r w:rsidR="00373890">
        <w:rPr>
          <w:rFonts w:ascii="仿宋" w:eastAsia="仿宋" w:hAnsi="仿宋"/>
          <w:sz w:val="24"/>
          <w:szCs w:val="24"/>
        </w:rPr>
        <w:t>6</w:t>
      </w:r>
      <w:r w:rsidRPr="006C0D0E">
        <w:rPr>
          <w:rFonts w:ascii="仿宋" w:eastAsia="仿宋" w:hAnsi="仿宋"/>
          <w:sz w:val="24"/>
          <w:szCs w:val="24"/>
        </w:rPr>
        <w:t>）投标人应无下列行为：（符合并提供承诺书原件）</w:t>
      </w:r>
    </w:p>
    <w:p w14:paraId="267041BE" w14:textId="77777777"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sz w:val="24"/>
          <w:szCs w:val="24"/>
        </w:rPr>
        <w:t>a．有违反法律、法规行为，依法被取消投标资格且期限未满的；</w:t>
      </w:r>
    </w:p>
    <w:p w14:paraId="3B96CE5F" w14:textId="77777777"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sz w:val="24"/>
          <w:szCs w:val="24"/>
        </w:rPr>
        <w:t>b．因招投标活动中有违法违规和不良行为，被有关招投标行政监督部门公示且公示期限未满的；</w:t>
      </w:r>
    </w:p>
    <w:p w14:paraId="2377E845" w14:textId="77777777"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sz w:val="24"/>
          <w:szCs w:val="24"/>
        </w:rPr>
        <w:t>c.未处于被责令停业、投标资格被取消或者财产被接管、冻结和破产状态；</w:t>
      </w:r>
    </w:p>
    <w:p w14:paraId="4A166174" w14:textId="77777777"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sz w:val="24"/>
          <w:szCs w:val="24"/>
        </w:rPr>
        <w:t>d.企业没有因骗取中标或者严重违约以及发生重大工程质量、安全生产事故等问题，被有关部门暂停投标资格并在暂停期内的；</w:t>
      </w:r>
    </w:p>
    <w:p w14:paraId="059C8D14" w14:textId="28C34FD3" w:rsidR="00BE4A2F" w:rsidRPr="006C0D0E" w:rsidRDefault="00BE4A2F" w:rsidP="00BE4A2F">
      <w:pPr>
        <w:spacing w:line="360" w:lineRule="auto"/>
        <w:ind w:firstLineChars="236" w:firstLine="566"/>
        <w:rPr>
          <w:rFonts w:ascii="仿宋" w:eastAsia="仿宋" w:hAnsi="仿宋"/>
          <w:sz w:val="24"/>
          <w:szCs w:val="24"/>
        </w:rPr>
      </w:pPr>
      <w:r w:rsidRPr="006C0D0E">
        <w:rPr>
          <w:rFonts w:ascii="仿宋" w:eastAsia="仿宋" w:hAnsi="仿宋" w:hint="eastAsia"/>
          <w:sz w:val="24"/>
          <w:szCs w:val="24"/>
        </w:rPr>
        <w:t>（</w:t>
      </w:r>
      <w:r w:rsidR="00373890">
        <w:rPr>
          <w:rFonts w:ascii="仿宋" w:eastAsia="仿宋" w:hAnsi="仿宋"/>
          <w:sz w:val="24"/>
          <w:szCs w:val="24"/>
        </w:rPr>
        <w:t>7</w:t>
      </w:r>
      <w:r w:rsidRPr="006C0D0E">
        <w:rPr>
          <w:rFonts w:ascii="仿宋" w:eastAsia="仿宋" w:hAnsi="仿宋"/>
          <w:sz w:val="24"/>
          <w:szCs w:val="24"/>
        </w:rPr>
        <w:t>）联合体投标人：不允许。</w:t>
      </w:r>
    </w:p>
    <w:p w14:paraId="041CE105" w14:textId="715EBA6A" w:rsidR="00607005" w:rsidRPr="006C0D0E" w:rsidRDefault="00607005" w:rsidP="00251279">
      <w:pPr>
        <w:spacing w:line="360" w:lineRule="auto"/>
        <w:rPr>
          <w:rFonts w:ascii="仿宋" w:eastAsia="仿宋" w:hAnsi="仿宋" w:cs="Calibri"/>
          <w:kern w:val="0"/>
          <w:sz w:val="24"/>
          <w:szCs w:val="24"/>
        </w:rPr>
      </w:pPr>
      <w:r w:rsidRPr="006C0D0E">
        <w:rPr>
          <w:rFonts w:ascii="仿宋" w:eastAsia="仿宋" w:hAnsi="仿宋" w:cs="Calibri" w:hint="eastAsia"/>
          <w:kern w:val="0"/>
          <w:sz w:val="24"/>
          <w:szCs w:val="24"/>
        </w:rPr>
        <w:t>三、招标文件获取时间</w:t>
      </w:r>
    </w:p>
    <w:p w14:paraId="3EF1408D" w14:textId="77777777" w:rsidR="00EE0AC8" w:rsidRPr="00562872" w:rsidRDefault="00EE0AC8" w:rsidP="00EE0AC8">
      <w:pPr>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获取时间：</w:t>
      </w:r>
      <w:r>
        <w:rPr>
          <w:rFonts w:ascii="仿宋" w:eastAsia="仿宋" w:hAnsi="仿宋" w:cs="Calibri" w:hint="eastAsia"/>
          <w:kern w:val="0"/>
          <w:sz w:val="24"/>
          <w:szCs w:val="24"/>
        </w:rPr>
        <w:t>2021年12月2日</w:t>
      </w:r>
    </w:p>
    <w:p w14:paraId="4846313F" w14:textId="77777777" w:rsidR="00EE0AC8" w:rsidRPr="005B3DBD" w:rsidRDefault="00EE0AC8" w:rsidP="00EE0AC8">
      <w:pPr>
        <w:widowControl/>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获取方式：凡有意参加投标者，请</w:t>
      </w:r>
      <w:r>
        <w:rPr>
          <w:rFonts w:ascii="仿宋" w:eastAsia="仿宋" w:hAnsi="仿宋" w:cs="Calibri" w:hint="eastAsia"/>
          <w:kern w:val="0"/>
          <w:sz w:val="24"/>
          <w:szCs w:val="24"/>
        </w:rPr>
        <w:t>于2021年11月30日至2021年12月2日</w:t>
      </w:r>
      <w:r w:rsidRPr="00562872">
        <w:rPr>
          <w:rFonts w:ascii="仿宋" w:eastAsia="仿宋" w:hAnsi="仿宋" w:cs="Calibri" w:hint="eastAsia"/>
          <w:kern w:val="0"/>
          <w:sz w:val="24"/>
          <w:szCs w:val="24"/>
        </w:rPr>
        <w:t>发确认函及购买标书费凭证一并（盖章扫描件，格式自拟）发至商务联系人，并电话核实。</w:t>
      </w:r>
      <w:r w:rsidRPr="005B3DBD">
        <w:rPr>
          <w:rFonts w:ascii="仿宋" w:eastAsia="仿宋" w:hAnsi="仿宋" w:cs="Calibri" w:hint="eastAsia"/>
          <w:kern w:val="0"/>
          <w:sz w:val="24"/>
          <w:szCs w:val="24"/>
        </w:rPr>
        <w:t>招标文件售价</w:t>
      </w:r>
      <w:r>
        <w:rPr>
          <w:rFonts w:ascii="仿宋" w:eastAsia="仿宋" w:hAnsi="仿宋" w:cs="Calibri" w:hint="eastAsia"/>
          <w:kern w:val="0"/>
          <w:sz w:val="24"/>
          <w:szCs w:val="24"/>
        </w:rPr>
        <w:t>5</w:t>
      </w:r>
      <w:r w:rsidRPr="005B3DBD">
        <w:rPr>
          <w:rFonts w:ascii="仿宋" w:eastAsia="仿宋" w:hAnsi="仿宋" w:cs="Calibri" w:hint="eastAsia"/>
          <w:kern w:val="0"/>
          <w:sz w:val="24"/>
          <w:szCs w:val="24"/>
        </w:rPr>
        <w:t>00元/份，售后不退。招标文件费用汇至我方账户。</w:t>
      </w:r>
    </w:p>
    <w:p w14:paraId="47DC176D" w14:textId="77777777" w:rsidR="00EE0AC8" w:rsidRPr="00C27732" w:rsidRDefault="00EE0AC8" w:rsidP="00EE0AC8">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收款单位：中煤科工集团南京设计研究院有限公司</w:t>
      </w:r>
    </w:p>
    <w:p w14:paraId="617B8CC2" w14:textId="77777777" w:rsidR="00EE0AC8" w:rsidRPr="00C27732" w:rsidRDefault="00EE0AC8" w:rsidP="00EE0AC8">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开户行：中国建设银行股份有限公司南京浦东路支行</w:t>
      </w:r>
    </w:p>
    <w:p w14:paraId="5BD3D859" w14:textId="77777777" w:rsidR="00EE0AC8" w:rsidRPr="00C27732" w:rsidRDefault="00EE0AC8" w:rsidP="00EE0AC8">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银行帐户：32001595738050000880</w:t>
      </w:r>
    </w:p>
    <w:p w14:paraId="691FC16B" w14:textId="77777777" w:rsidR="00EE0AC8" w:rsidRPr="00C27732" w:rsidRDefault="00EE0AC8" w:rsidP="00EE0AC8">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024C2614" w14:textId="77777777" w:rsidR="00EE0AC8" w:rsidRPr="00C27732" w:rsidRDefault="00EE0AC8" w:rsidP="00EE0AC8">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3E5D7893" w14:textId="77777777" w:rsidR="00EE0AC8" w:rsidRPr="00C27732" w:rsidRDefault="00EE0AC8" w:rsidP="00EE0AC8">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22E778CC" w14:textId="77777777" w:rsidR="00EE0AC8" w:rsidRPr="00C27732" w:rsidRDefault="00EE0AC8" w:rsidP="00255AF7">
      <w:pPr>
        <w:pStyle w:val="a5"/>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6C0D0E" w:rsidRDefault="00607005" w:rsidP="001469C6">
      <w:pPr>
        <w:spacing w:line="360" w:lineRule="auto"/>
        <w:rPr>
          <w:rFonts w:ascii="仿宋" w:eastAsia="仿宋" w:hAnsi="仿宋" w:cs="Calibri"/>
          <w:kern w:val="0"/>
          <w:sz w:val="24"/>
          <w:szCs w:val="24"/>
        </w:rPr>
      </w:pPr>
      <w:r w:rsidRPr="006C0D0E">
        <w:rPr>
          <w:rFonts w:ascii="仿宋" w:eastAsia="仿宋" w:hAnsi="仿宋" w:cs="Calibri" w:hint="eastAsia"/>
          <w:kern w:val="0"/>
          <w:sz w:val="24"/>
          <w:szCs w:val="24"/>
        </w:rPr>
        <w:t>四、投标文件</w:t>
      </w:r>
      <w:r w:rsidR="001469C6" w:rsidRPr="006C0D0E">
        <w:rPr>
          <w:rFonts w:ascii="仿宋" w:eastAsia="仿宋" w:hAnsi="仿宋" w:cs="Calibri" w:hint="eastAsia"/>
          <w:kern w:val="0"/>
          <w:sz w:val="24"/>
          <w:szCs w:val="24"/>
        </w:rPr>
        <w:t>的</w:t>
      </w:r>
      <w:r w:rsidRPr="006C0D0E">
        <w:rPr>
          <w:rFonts w:ascii="仿宋" w:eastAsia="仿宋" w:hAnsi="仿宋" w:cs="Calibri" w:hint="eastAsia"/>
          <w:kern w:val="0"/>
          <w:sz w:val="24"/>
          <w:szCs w:val="24"/>
        </w:rPr>
        <w:t>递交</w:t>
      </w:r>
    </w:p>
    <w:p w14:paraId="2E4715CF" w14:textId="1C5CDEA0" w:rsidR="00607005" w:rsidRPr="006C0D0E" w:rsidRDefault="00607005"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t>递交截止时间：</w:t>
      </w:r>
      <w:r w:rsidR="0082622A" w:rsidRPr="006C0D0E">
        <w:rPr>
          <w:rFonts w:ascii="仿宋" w:eastAsia="仿宋" w:hAnsi="仿宋" w:cs="Calibri"/>
          <w:kern w:val="0"/>
          <w:sz w:val="24"/>
          <w:szCs w:val="24"/>
        </w:rPr>
        <w:t>2021年1</w:t>
      </w:r>
      <w:r w:rsidR="00255AF7">
        <w:rPr>
          <w:rFonts w:ascii="仿宋" w:eastAsia="仿宋" w:hAnsi="仿宋" w:cs="Calibri"/>
          <w:kern w:val="0"/>
          <w:sz w:val="24"/>
          <w:szCs w:val="24"/>
        </w:rPr>
        <w:t>2</w:t>
      </w:r>
      <w:r w:rsidR="0082622A" w:rsidRPr="006C0D0E">
        <w:rPr>
          <w:rFonts w:ascii="仿宋" w:eastAsia="仿宋" w:hAnsi="仿宋" w:cs="Calibri"/>
          <w:kern w:val="0"/>
          <w:sz w:val="24"/>
          <w:szCs w:val="24"/>
        </w:rPr>
        <w:t>月</w:t>
      </w:r>
      <w:r w:rsidR="00255AF7">
        <w:rPr>
          <w:rFonts w:ascii="仿宋" w:eastAsia="仿宋" w:hAnsi="仿宋" w:cs="Calibri"/>
          <w:kern w:val="0"/>
          <w:sz w:val="24"/>
          <w:szCs w:val="24"/>
        </w:rPr>
        <w:t>9</w:t>
      </w:r>
      <w:r w:rsidR="0082622A" w:rsidRPr="006C0D0E">
        <w:rPr>
          <w:rFonts w:ascii="仿宋" w:eastAsia="仿宋" w:hAnsi="仿宋" w:cs="Calibri"/>
          <w:kern w:val="0"/>
          <w:sz w:val="24"/>
          <w:szCs w:val="24"/>
        </w:rPr>
        <w:t>日</w:t>
      </w:r>
      <w:r w:rsidR="00255AF7">
        <w:rPr>
          <w:rFonts w:ascii="仿宋" w:eastAsia="仿宋" w:hAnsi="仿宋" w:cs="Calibri"/>
          <w:kern w:val="0"/>
          <w:sz w:val="24"/>
          <w:szCs w:val="24"/>
        </w:rPr>
        <w:t>14</w:t>
      </w:r>
      <w:r w:rsidR="0082622A" w:rsidRPr="006C0D0E">
        <w:rPr>
          <w:rFonts w:ascii="仿宋" w:eastAsia="仿宋" w:hAnsi="仿宋" w:cs="Calibri"/>
          <w:kern w:val="0"/>
          <w:sz w:val="24"/>
          <w:szCs w:val="24"/>
        </w:rPr>
        <w:t>时</w:t>
      </w:r>
      <w:r w:rsidR="00255AF7">
        <w:rPr>
          <w:rFonts w:ascii="仿宋" w:eastAsia="仿宋" w:hAnsi="仿宋" w:cs="Calibri"/>
          <w:kern w:val="0"/>
          <w:sz w:val="24"/>
          <w:szCs w:val="24"/>
        </w:rPr>
        <w:t>0</w:t>
      </w:r>
      <w:r w:rsidR="0082622A" w:rsidRPr="006C0D0E">
        <w:rPr>
          <w:rFonts w:ascii="仿宋" w:eastAsia="仿宋" w:hAnsi="仿宋" w:cs="Calibri"/>
          <w:kern w:val="0"/>
          <w:sz w:val="24"/>
          <w:szCs w:val="24"/>
        </w:rPr>
        <w:t>0分</w:t>
      </w:r>
    </w:p>
    <w:p w14:paraId="2D613061" w14:textId="64D2BEF0" w:rsidR="00607005" w:rsidRPr="006C0D0E" w:rsidRDefault="00607005"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t>递交方式：</w:t>
      </w:r>
      <w:r w:rsidR="0082622A" w:rsidRPr="006C0D0E">
        <w:rPr>
          <w:rFonts w:ascii="仿宋" w:eastAsia="仿宋" w:hAnsi="仿宋" w:cs="Calibri" w:hint="eastAsia"/>
          <w:kern w:val="0"/>
          <w:sz w:val="24"/>
          <w:szCs w:val="24"/>
        </w:rPr>
        <w:t>投标文件递交截止前提供加盖公章的纸质投标文件一正四副（含电子版一套），密封提交。</w:t>
      </w:r>
    </w:p>
    <w:p w14:paraId="006D5D5D" w14:textId="7BF20765" w:rsidR="00607005" w:rsidRPr="006C0D0E" w:rsidRDefault="00607005" w:rsidP="001469C6">
      <w:pPr>
        <w:spacing w:line="360" w:lineRule="auto"/>
        <w:rPr>
          <w:rFonts w:ascii="仿宋" w:eastAsia="仿宋" w:hAnsi="仿宋" w:cs="Calibri"/>
          <w:kern w:val="0"/>
          <w:sz w:val="24"/>
          <w:szCs w:val="24"/>
        </w:rPr>
      </w:pPr>
      <w:r w:rsidRPr="006C0D0E">
        <w:rPr>
          <w:rFonts w:ascii="仿宋" w:eastAsia="仿宋" w:hAnsi="仿宋" w:cs="Calibri" w:hint="eastAsia"/>
          <w:kern w:val="0"/>
          <w:sz w:val="24"/>
          <w:szCs w:val="24"/>
        </w:rPr>
        <w:t>五、开标时间及地点</w:t>
      </w:r>
    </w:p>
    <w:p w14:paraId="0F12B444" w14:textId="580915A9" w:rsidR="00607005" w:rsidRPr="006C0D0E" w:rsidRDefault="00607005"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t>开标时间：</w:t>
      </w:r>
      <w:r w:rsidR="0082622A" w:rsidRPr="006C0D0E">
        <w:rPr>
          <w:rFonts w:ascii="仿宋" w:eastAsia="仿宋" w:hAnsi="仿宋" w:cs="Calibri"/>
          <w:kern w:val="0"/>
          <w:sz w:val="24"/>
          <w:szCs w:val="24"/>
        </w:rPr>
        <w:t>2021年1</w:t>
      </w:r>
      <w:r w:rsidR="00255AF7">
        <w:rPr>
          <w:rFonts w:ascii="仿宋" w:eastAsia="仿宋" w:hAnsi="仿宋" w:cs="Calibri"/>
          <w:kern w:val="0"/>
          <w:sz w:val="24"/>
          <w:szCs w:val="24"/>
        </w:rPr>
        <w:t>2</w:t>
      </w:r>
      <w:r w:rsidR="0082622A" w:rsidRPr="006C0D0E">
        <w:rPr>
          <w:rFonts w:ascii="仿宋" w:eastAsia="仿宋" w:hAnsi="仿宋" w:cs="Calibri"/>
          <w:kern w:val="0"/>
          <w:sz w:val="24"/>
          <w:szCs w:val="24"/>
        </w:rPr>
        <w:t>月</w:t>
      </w:r>
      <w:r w:rsidR="00255AF7">
        <w:rPr>
          <w:rFonts w:ascii="仿宋" w:eastAsia="仿宋" w:hAnsi="仿宋" w:cs="Calibri"/>
          <w:kern w:val="0"/>
          <w:sz w:val="24"/>
          <w:szCs w:val="24"/>
        </w:rPr>
        <w:t>9</w:t>
      </w:r>
      <w:r w:rsidR="0082622A" w:rsidRPr="006C0D0E">
        <w:rPr>
          <w:rFonts w:ascii="仿宋" w:eastAsia="仿宋" w:hAnsi="仿宋" w:cs="Calibri"/>
          <w:kern w:val="0"/>
          <w:sz w:val="24"/>
          <w:szCs w:val="24"/>
        </w:rPr>
        <w:t>日</w:t>
      </w:r>
      <w:r w:rsidR="00255AF7">
        <w:rPr>
          <w:rFonts w:ascii="仿宋" w:eastAsia="仿宋" w:hAnsi="仿宋" w:cs="Calibri"/>
          <w:kern w:val="0"/>
          <w:sz w:val="24"/>
          <w:szCs w:val="24"/>
        </w:rPr>
        <w:t>14</w:t>
      </w:r>
      <w:r w:rsidR="0082622A" w:rsidRPr="006C0D0E">
        <w:rPr>
          <w:rFonts w:ascii="仿宋" w:eastAsia="仿宋" w:hAnsi="仿宋" w:cs="Calibri"/>
          <w:kern w:val="0"/>
          <w:sz w:val="24"/>
          <w:szCs w:val="24"/>
        </w:rPr>
        <w:t>:</w:t>
      </w:r>
      <w:r w:rsidR="00255AF7">
        <w:rPr>
          <w:rFonts w:ascii="仿宋" w:eastAsia="仿宋" w:hAnsi="仿宋" w:cs="Calibri"/>
          <w:kern w:val="0"/>
          <w:sz w:val="24"/>
          <w:szCs w:val="24"/>
        </w:rPr>
        <w:t>0</w:t>
      </w:r>
      <w:r w:rsidR="0082622A" w:rsidRPr="006C0D0E">
        <w:rPr>
          <w:rFonts w:ascii="仿宋" w:eastAsia="仿宋" w:hAnsi="仿宋" w:cs="Calibri"/>
          <w:kern w:val="0"/>
          <w:sz w:val="24"/>
          <w:szCs w:val="24"/>
        </w:rPr>
        <w:t>0</w:t>
      </w:r>
    </w:p>
    <w:p w14:paraId="3C570BF1" w14:textId="31D55B8B" w:rsidR="00607005" w:rsidRPr="006C0D0E" w:rsidRDefault="00607005"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lastRenderedPageBreak/>
        <w:t>开标地点：</w:t>
      </w:r>
      <w:r w:rsidR="0082622A" w:rsidRPr="006C0D0E">
        <w:rPr>
          <w:rFonts w:ascii="仿宋" w:eastAsia="仿宋" w:hAnsi="仿宋" w:cs="Calibri" w:hint="eastAsia"/>
          <w:kern w:val="0"/>
          <w:sz w:val="24"/>
          <w:szCs w:val="24"/>
        </w:rPr>
        <w:t>江苏省南京市浦口区浦东路</w:t>
      </w:r>
      <w:r w:rsidR="0082622A" w:rsidRPr="006C0D0E">
        <w:rPr>
          <w:rFonts w:ascii="仿宋" w:eastAsia="仿宋" w:hAnsi="仿宋" w:cs="Calibri"/>
          <w:kern w:val="0"/>
          <w:sz w:val="24"/>
          <w:szCs w:val="24"/>
        </w:rPr>
        <w:t>20号 中煤科工集团南京设计研究院有限公司三楼会议室</w:t>
      </w:r>
    </w:p>
    <w:p w14:paraId="49A1EBBB" w14:textId="38EC9719" w:rsidR="001469C6" w:rsidRPr="006C0D0E" w:rsidRDefault="001469C6" w:rsidP="001469C6">
      <w:pPr>
        <w:spacing w:line="360" w:lineRule="auto"/>
        <w:rPr>
          <w:rFonts w:ascii="仿宋" w:eastAsia="仿宋" w:hAnsi="仿宋" w:cs="Calibri"/>
          <w:kern w:val="0"/>
          <w:sz w:val="24"/>
          <w:szCs w:val="24"/>
        </w:rPr>
      </w:pPr>
      <w:r w:rsidRPr="006C0D0E">
        <w:rPr>
          <w:rFonts w:ascii="仿宋" w:eastAsia="仿宋" w:hAnsi="仿宋" w:cs="Calibri" w:hint="eastAsia"/>
          <w:kern w:val="0"/>
          <w:sz w:val="24"/>
          <w:szCs w:val="24"/>
        </w:rPr>
        <w:t>六、发布公告的媒介</w:t>
      </w:r>
    </w:p>
    <w:p w14:paraId="676D5FB0" w14:textId="396FFE42" w:rsidR="001469C6" w:rsidRPr="006C0D0E" w:rsidRDefault="001469C6" w:rsidP="001469C6">
      <w:pPr>
        <w:spacing w:line="360" w:lineRule="auto"/>
        <w:ind w:firstLineChars="200" w:firstLine="480"/>
        <w:rPr>
          <w:rFonts w:ascii="仿宋" w:eastAsia="仿宋" w:hAnsi="仿宋" w:cs="Calibri"/>
          <w:kern w:val="0"/>
          <w:sz w:val="24"/>
          <w:szCs w:val="24"/>
        </w:rPr>
      </w:pPr>
      <w:r w:rsidRPr="006C0D0E">
        <w:rPr>
          <w:rFonts w:ascii="仿宋" w:eastAsia="仿宋" w:hAnsi="仿宋" w:cs="Calibri" w:hint="eastAsia"/>
          <w:kern w:val="0"/>
          <w:sz w:val="24"/>
          <w:szCs w:val="24"/>
        </w:rPr>
        <w:t>本次招标工作在</w:t>
      </w:r>
      <w:r w:rsidR="00F0344F" w:rsidRPr="00D151E3">
        <w:rPr>
          <w:rFonts w:ascii="仿宋" w:eastAsia="仿宋" w:hAnsi="仿宋" w:cs="Calibri" w:hint="eastAsia"/>
          <w:kern w:val="0"/>
          <w:sz w:val="24"/>
          <w:szCs w:val="24"/>
        </w:rPr>
        <w:t>www.njsjy.com</w:t>
      </w:r>
      <w:r w:rsidRPr="006C0D0E">
        <w:rPr>
          <w:rFonts w:ascii="仿宋" w:eastAsia="仿宋" w:hAnsi="仿宋" w:cs="Calibri" w:hint="eastAsia"/>
          <w:kern w:val="0"/>
          <w:sz w:val="24"/>
          <w:szCs w:val="24"/>
        </w:rPr>
        <w:t>上发布。</w:t>
      </w:r>
    </w:p>
    <w:p w14:paraId="4ACE7EDD" w14:textId="351FC4C1" w:rsidR="00607005" w:rsidRPr="006C0D0E" w:rsidRDefault="00D66BC5" w:rsidP="001469C6">
      <w:pPr>
        <w:spacing w:line="360" w:lineRule="auto"/>
        <w:rPr>
          <w:rFonts w:ascii="仿宋" w:eastAsia="仿宋" w:hAnsi="仿宋" w:cs="Calibri"/>
          <w:kern w:val="0"/>
          <w:sz w:val="24"/>
          <w:szCs w:val="24"/>
        </w:rPr>
      </w:pPr>
      <w:r w:rsidRPr="006C0D0E">
        <w:rPr>
          <w:rFonts w:ascii="仿宋" w:eastAsia="仿宋" w:hAnsi="仿宋" w:cs="Calibri" w:hint="eastAsia"/>
          <w:kern w:val="0"/>
          <w:sz w:val="24"/>
          <w:szCs w:val="24"/>
        </w:rPr>
        <w:t>七</w:t>
      </w:r>
      <w:r w:rsidR="00607005" w:rsidRPr="006C0D0E">
        <w:rPr>
          <w:rFonts w:ascii="仿宋" w:eastAsia="仿宋" w:hAnsi="仿宋" w:cs="Calibri" w:hint="eastAsia"/>
          <w:kern w:val="0"/>
          <w:sz w:val="24"/>
          <w:szCs w:val="24"/>
        </w:rPr>
        <w:t>、联系方式</w:t>
      </w:r>
    </w:p>
    <w:p w14:paraId="7C68D22D" w14:textId="77777777" w:rsidR="00F0344F" w:rsidRPr="001469C6" w:rsidRDefault="00F0344F" w:rsidP="00F0344F">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招标人：中煤科工集团南京设计研究院有限公司</w:t>
      </w:r>
    </w:p>
    <w:p w14:paraId="5C53F3F1" w14:textId="77777777" w:rsidR="00F0344F" w:rsidRPr="001469C6" w:rsidRDefault="00F0344F" w:rsidP="00F0344F">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 xml:space="preserve">地 </w:t>
      </w:r>
      <w:r>
        <w:rPr>
          <w:rFonts w:ascii="仿宋" w:eastAsia="仿宋" w:hAnsi="仿宋" w:cs="Calibri"/>
          <w:kern w:val="0"/>
          <w:sz w:val="24"/>
          <w:szCs w:val="24"/>
        </w:rPr>
        <w:t xml:space="preserve"> </w:t>
      </w:r>
      <w:r w:rsidRPr="001469C6">
        <w:rPr>
          <w:rFonts w:ascii="仿宋" w:eastAsia="仿宋" w:hAnsi="仿宋" w:cs="Calibri" w:hint="eastAsia"/>
          <w:kern w:val="0"/>
          <w:sz w:val="24"/>
          <w:szCs w:val="24"/>
        </w:rPr>
        <w:t>址：江苏省南京市浦口区浦东</w:t>
      </w:r>
      <w:r>
        <w:rPr>
          <w:rFonts w:ascii="仿宋" w:eastAsia="仿宋" w:hAnsi="仿宋" w:cs="Calibri" w:hint="eastAsia"/>
          <w:kern w:val="0"/>
          <w:sz w:val="24"/>
          <w:szCs w:val="24"/>
        </w:rPr>
        <w:t>路</w:t>
      </w:r>
      <w:r w:rsidRPr="001469C6">
        <w:rPr>
          <w:rFonts w:ascii="仿宋" w:eastAsia="仿宋" w:hAnsi="仿宋" w:cs="Calibri" w:hint="eastAsia"/>
          <w:kern w:val="0"/>
          <w:sz w:val="24"/>
          <w:szCs w:val="24"/>
        </w:rPr>
        <w:t>2</w:t>
      </w:r>
      <w:r w:rsidRPr="001469C6">
        <w:rPr>
          <w:rFonts w:ascii="仿宋" w:eastAsia="仿宋" w:hAnsi="仿宋" w:cs="Calibri"/>
          <w:kern w:val="0"/>
          <w:sz w:val="24"/>
          <w:szCs w:val="24"/>
        </w:rPr>
        <w:t>0</w:t>
      </w:r>
      <w:r w:rsidRPr="001469C6">
        <w:rPr>
          <w:rFonts w:ascii="仿宋" w:eastAsia="仿宋" w:hAnsi="仿宋" w:cs="Calibri" w:hint="eastAsia"/>
          <w:kern w:val="0"/>
          <w:sz w:val="24"/>
          <w:szCs w:val="24"/>
        </w:rPr>
        <w:t>号</w:t>
      </w:r>
    </w:p>
    <w:p w14:paraId="1BC25E76" w14:textId="77777777" w:rsidR="00F0344F" w:rsidRPr="001469C6" w:rsidRDefault="00F0344F" w:rsidP="00F0344F">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商务</w:t>
      </w:r>
      <w:r w:rsidRPr="001469C6">
        <w:rPr>
          <w:rFonts w:ascii="仿宋" w:eastAsia="仿宋" w:hAnsi="仿宋" w:cs="Calibri" w:hint="eastAsia"/>
          <w:kern w:val="0"/>
          <w:sz w:val="24"/>
          <w:szCs w:val="24"/>
        </w:rPr>
        <w:t>联系人：</w:t>
      </w:r>
      <w:r>
        <w:rPr>
          <w:rFonts w:ascii="仿宋" w:eastAsia="仿宋" w:hAnsi="仿宋" w:cs="Calibri" w:hint="eastAsia"/>
          <w:kern w:val="0"/>
          <w:sz w:val="24"/>
          <w:szCs w:val="24"/>
        </w:rPr>
        <w:t>李晓玥</w:t>
      </w:r>
    </w:p>
    <w:p w14:paraId="0AAE9CA7" w14:textId="77777777" w:rsidR="00F0344F" w:rsidRPr="001469C6" w:rsidRDefault="00F0344F" w:rsidP="00F0344F">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联系电话：</w:t>
      </w:r>
      <w:r w:rsidRPr="00D151E3">
        <w:rPr>
          <w:rFonts w:ascii="仿宋" w:eastAsia="仿宋" w:hAnsi="仿宋" w:cs="Calibri" w:hint="eastAsia"/>
          <w:kern w:val="0"/>
          <w:sz w:val="24"/>
          <w:szCs w:val="24"/>
        </w:rPr>
        <w:t>025-85046328</w:t>
      </w:r>
    </w:p>
    <w:p w14:paraId="67BC6697" w14:textId="77777777" w:rsidR="00F0344F" w:rsidRPr="00D151E3" w:rsidRDefault="00F0344F" w:rsidP="00F0344F">
      <w:pPr>
        <w:pStyle w:val="a5"/>
        <w:ind w:firstLineChars="200" w:firstLine="480"/>
        <w:jc w:val="both"/>
        <w:rPr>
          <w:rFonts w:ascii="仿宋" w:eastAsia="仿宋" w:hAnsi="仿宋" w:cs="Calibri"/>
          <w:b w:val="0"/>
          <w:bCs w:val="0"/>
          <w:kern w:val="0"/>
          <w:sz w:val="24"/>
          <w:szCs w:val="24"/>
        </w:rPr>
      </w:pPr>
      <w:r w:rsidRPr="00D151E3">
        <w:rPr>
          <w:rFonts w:ascii="仿宋" w:eastAsia="仿宋" w:hAnsi="仿宋" w:cs="Calibri" w:hint="eastAsia"/>
          <w:b w:val="0"/>
          <w:bCs w:val="0"/>
          <w:kern w:val="0"/>
          <w:sz w:val="24"/>
          <w:szCs w:val="24"/>
        </w:rPr>
        <w:t>电子邮件：1718183953@qq.com</w:t>
      </w:r>
    </w:p>
    <w:p w14:paraId="41B8AA56" w14:textId="77777777" w:rsidR="00F0344F" w:rsidRDefault="00F0344F" w:rsidP="00F0344F">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技术联系人：裴庆夏</w:t>
      </w:r>
    </w:p>
    <w:p w14:paraId="646B8C44" w14:textId="77777777" w:rsidR="00F0344F" w:rsidRDefault="00F0344F" w:rsidP="00F0344F">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联系电话：13301598762</w:t>
      </w:r>
    </w:p>
    <w:p w14:paraId="0CF1038B" w14:textId="77777777" w:rsidR="00F0344F" w:rsidRDefault="00F0344F" w:rsidP="00F0344F">
      <w:pPr>
        <w:spacing w:line="360" w:lineRule="auto"/>
        <w:ind w:firstLineChars="200" w:firstLine="480"/>
        <w:rPr>
          <w:rFonts w:ascii="仿宋" w:eastAsia="仿宋" w:hAnsi="仿宋" w:cs="Calibri"/>
          <w:kern w:val="0"/>
          <w:sz w:val="24"/>
          <w:szCs w:val="24"/>
        </w:rPr>
      </w:pPr>
    </w:p>
    <w:p w14:paraId="1521A21F" w14:textId="77777777" w:rsidR="00F0344F" w:rsidRDefault="00F0344F" w:rsidP="00F0344F">
      <w:pPr>
        <w:spacing w:line="360" w:lineRule="auto"/>
        <w:ind w:firstLineChars="200" w:firstLine="480"/>
        <w:rPr>
          <w:rFonts w:ascii="仿宋" w:eastAsia="仿宋" w:hAnsi="仿宋" w:cs="Calibri"/>
          <w:kern w:val="0"/>
          <w:sz w:val="24"/>
          <w:szCs w:val="24"/>
        </w:rPr>
      </w:pPr>
    </w:p>
    <w:p w14:paraId="465542B2" w14:textId="77777777" w:rsidR="00F0344F" w:rsidRPr="00053144" w:rsidRDefault="00F0344F" w:rsidP="00F0344F">
      <w:pPr>
        <w:pStyle w:val="a5"/>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4FEC92C9" w14:textId="77777777" w:rsidR="00F0344F" w:rsidRPr="00053144" w:rsidRDefault="00F0344F" w:rsidP="00F0344F">
      <w:pPr>
        <w:pStyle w:val="a5"/>
        <w:ind w:firstLineChars="200" w:firstLine="48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21</w:t>
      </w:r>
      <w:r w:rsidRPr="00053144">
        <w:rPr>
          <w:rFonts w:ascii="仿宋" w:eastAsia="仿宋" w:hAnsi="仿宋" w:cs="Calibri" w:hint="eastAsia"/>
          <w:b w:val="0"/>
          <w:bCs w:val="0"/>
          <w:kern w:val="0"/>
          <w:sz w:val="24"/>
          <w:szCs w:val="24"/>
        </w:rPr>
        <w:t>.</w:t>
      </w:r>
      <w:r>
        <w:rPr>
          <w:rFonts w:ascii="仿宋" w:eastAsia="仿宋" w:hAnsi="仿宋" w:cs="Calibri"/>
          <w:b w:val="0"/>
          <w:bCs w:val="0"/>
          <w:kern w:val="0"/>
          <w:sz w:val="24"/>
          <w:szCs w:val="24"/>
        </w:rPr>
        <w:t>11.30</w:t>
      </w:r>
    </w:p>
    <w:p w14:paraId="562C262C" w14:textId="3EAC8B4D" w:rsidR="001469C6" w:rsidRDefault="001469C6" w:rsidP="00F0344F">
      <w:pPr>
        <w:spacing w:line="360" w:lineRule="auto"/>
        <w:ind w:firstLineChars="200" w:firstLine="480"/>
        <w:rPr>
          <w:rFonts w:ascii="仿宋" w:eastAsia="仿宋" w:hAnsi="仿宋" w:cs="Calibri"/>
          <w:kern w:val="0"/>
          <w:sz w:val="24"/>
          <w:szCs w:val="24"/>
        </w:rPr>
      </w:pPr>
    </w:p>
    <w:p w14:paraId="39EF26C0" w14:textId="77777777" w:rsidR="0074419D" w:rsidRDefault="0074419D" w:rsidP="00F0344F">
      <w:pPr>
        <w:spacing w:line="360" w:lineRule="auto"/>
        <w:ind w:firstLineChars="200" w:firstLine="480"/>
        <w:rPr>
          <w:rFonts w:ascii="仿宋" w:eastAsia="仿宋" w:hAnsi="仿宋" w:cs="Calibri"/>
          <w:kern w:val="0"/>
          <w:sz w:val="24"/>
          <w:szCs w:val="24"/>
        </w:rPr>
      </w:pPr>
    </w:p>
    <w:p w14:paraId="26AE67F9" w14:textId="77777777" w:rsidR="0074419D" w:rsidRDefault="0074419D" w:rsidP="00F0344F">
      <w:pPr>
        <w:spacing w:line="360" w:lineRule="auto"/>
        <w:ind w:firstLineChars="200" w:firstLine="480"/>
        <w:rPr>
          <w:rFonts w:ascii="仿宋" w:eastAsia="仿宋" w:hAnsi="仿宋" w:cs="Calibri"/>
          <w:kern w:val="0"/>
          <w:sz w:val="24"/>
          <w:szCs w:val="24"/>
        </w:rPr>
      </w:pPr>
    </w:p>
    <w:p w14:paraId="0BD7753B" w14:textId="77777777" w:rsidR="0074419D" w:rsidRDefault="0074419D" w:rsidP="00F0344F">
      <w:pPr>
        <w:spacing w:line="360" w:lineRule="auto"/>
        <w:ind w:firstLineChars="200" w:firstLine="480"/>
        <w:rPr>
          <w:rFonts w:ascii="仿宋" w:eastAsia="仿宋" w:hAnsi="仿宋" w:cs="Calibri"/>
          <w:kern w:val="0"/>
          <w:sz w:val="24"/>
          <w:szCs w:val="24"/>
        </w:rPr>
      </w:pPr>
    </w:p>
    <w:p w14:paraId="63B90DA1" w14:textId="77777777" w:rsidR="0074419D" w:rsidRDefault="0074419D" w:rsidP="00F0344F">
      <w:pPr>
        <w:spacing w:line="360" w:lineRule="auto"/>
        <w:ind w:firstLineChars="200" w:firstLine="480"/>
        <w:rPr>
          <w:rFonts w:ascii="仿宋" w:eastAsia="仿宋" w:hAnsi="仿宋" w:cs="Calibri"/>
          <w:kern w:val="0"/>
          <w:sz w:val="24"/>
          <w:szCs w:val="24"/>
        </w:rPr>
      </w:pPr>
    </w:p>
    <w:p w14:paraId="4D4CD857" w14:textId="77777777" w:rsidR="0074419D" w:rsidRDefault="0074419D" w:rsidP="00F0344F">
      <w:pPr>
        <w:spacing w:line="360" w:lineRule="auto"/>
        <w:ind w:firstLineChars="200" w:firstLine="480"/>
        <w:rPr>
          <w:rFonts w:ascii="仿宋" w:eastAsia="仿宋" w:hAnsi="仿宋" w:cs="Calibri"/>
          <w:kern w:val="0"/>
          <w:sz w:val="24"/>
          <w:szCs w:val="24"/>
        </w:rPr>
      </w:pPr>
    </w:p>
    <w:p w14:paraId="18146F4E" w14:textId="77777777" w:rsidR="0074419D" w:rsidRDefault="0074419D" w:rsidP="00F0344F">
      <w:pPr>
        <w:spacing w:line="360" w:lineRule="auto"/>
        <w:ind w:firstLineChars="200" w:firstLine="480"/>
        <w:rPr>
          <w:rFonts w:ascii="仿宋" w:eastAsia="仿宋" w:hAnsi="仿宋" w:cs="Calibri"/>
          <w:kern w:val="0"/>
          <w:sz w:val="24"/>
          <w:szCs w:val="24"/>
        </w:rPr>
      </w:pPr>
    </w:p>
    <w:p w14:paraId="62FEB3D0" w14:textId="77777777" w:rsidR="0074419D" w:rsidRDefault="0074419D" w:rsidP="00F0344F">
      <w:pPr>
        <w:spacing w:line="360" w:lineRule="auto"/>
        <w:ind w:firstLineChars="200" w:firstLine="480"/>
        <w:rPr>
          <w:rFonts w:ascii="仿宋" w:eastAsia="仿宋" w:hAnsi="仿宋" w:cs="Calibri"/>
          <w:kern w:val="0"/>
          <w:sz w:val="24"/>
          <w:szCs w:val="24"/>
        </w:rPr>
      </w:pPr>
    </w:p>
    <w:p w14:paraId="60452068" w14:textId="77777777" w:rsidR="0074419D" w:rsidRDefault="0074419D" w:rsidP="00F0344F">
      <w:pPr>
        <w:spacing w:line="360" w:lineRule="auto"/>
        <w:ind w:firstLineChars="200" w:firstLine="480"/>
        <w:rPr>
          <w:rFonts w:ascii="仿宋" w:eastAsia="仿宋" w:hAnsi="仿宋" w:cs="Calibri"/>
          <w:kern w:val="0"/>
          <w:sz w:val="24"/>
          <w:szCs w:val="24"/>
        </w:rPr>
      </w:pPr>
    </w:p>
    <w:p w14:paraId="56F91A8F" w14:textId="77777777" w:rsidR="0074419D" w:rsidRDefault="0074419D" w:rsidP="00F0344F">
      <w:pPr>
        <w:spacing w:line="360" w:lineRule="auto"/>
        <w:ind w:firstLineChars="200" w:firstLine="480"/>
        <w:rPr>
          <w:rFonts w:ascii="仿宋" w:eastAsia="仿宋" w:hAnsi="仿宋" w:cs="Calibri"/>
          <w:kern w:val="0"/>
          <w:sz w:val="24"/>
          <w:szCs w:val="24"/>
        </w:rPr>
      </w:pPr>
    </w:p>
    <w:p w14:paraId="2D7CC58E" w14:textId="77777777" w:rsidR="0074419D" w:rsidRDefault="0074419D" w:rsidP="00F0344F">
      <w:pPr>
        <w:spacing w:line="360" w:lineRule="auto"/>
        <w:ind w:firstLineChars="200" w:firstLine="480"/>
        <w:rPr>
          <w:rFonts w:ascii="仿宋" w:eastAsia="仿宋" w:hAnsi="仿宋" w:cs="Calibri"/>
          <w:kern w:val="0"/>
          <w:sz w:val="24"/>
          <w:szCs w:val="24"/>
        </w:rPr>
      </w:pPr>
    </w:p>
    <w:p w14:paraId="26B397C1" w14:textId="77777777" w:rsidR="0074419D" w:rsidRDefault="0074419D" w:rsidP="00F0344F">
      <w:pPr>
        <w:spacing w:line="360" w:lineRule="auto"/>
        <w:ind w:firstLineChars="200" w:firstLine="480"/>
        <w:rPr>
          <w:rFonts w:ascii="仿宋" w:eastAsia="仿宋" w:hAnsi="仿宋" w:cs="Calibri"/>
          <w:kern w:val="0"/>
          <w:sz w:val="24"/>
          <w:szCs w:val="24"/>
        </w:rPr>
      </w:pPr>
    </w:p>
    <w:p w14:paraId="52D17F4F" w14:textId="77777777" w:rsidR="0074419D" w:rsidRDefault="0074419D" w:rsidP="00F0344F">
      <w:pPr>
        <w:spacing w:line="360" w:lineRule="auto"/>
        <w:ind w:firstLineChars="200" w:firstLine="480"/>
        <w:rPr>
          <w:rFonts w:ascii="仿宋" w:eastAsia="仿宋" w:hAnsi="仿宋" w:cs="Calibri"/>
          <w:kern w:val="0"/>
          <w:sz w:val="24"/>
          <w:szCs w:val="24"/>
        </w:rPr>
      </w:pPr>
    </w:p>
    <w:p w14:paraId="4A0DDC61" w14:textId="77777777" w:rsidR="0074419D" w:rsidRDefault="0074419D" w:rsidP="00F0344F">
      <w:pPr>
        <w:spacing w:line="360" w:lineRule="auto"/>
        <w:ind w:firstLineChars="200" w:firstLine="480"/>
        <w:rPr>
          <w:rFonts w:ascii="仿宋" w:eastAsia="仿宋" w:hAnsi="仿宋" w:cs="Calibri"/>
          <w:kern w:val="0"/>
          <w:sz w:val="24"/>
          <w:szCs w:val="24"/>
        </w:rPr>
      </w:pPr>
    </w:p>
    <w:p w14:paraId="0A475554" w14:textId="77777777" w:rsidR="0074419D" w:rsidRPr="00D10574" w:rsidRDefault="0074419D" w:rsidP="0074419D">
      <w:pPr>
        <w:pStyle w:val="a6"/>
        <w:widowControl/>
        <w:ind w:left="1"/>
        <w:jc w:val="center"/>
        <w:rPr>
          <w:sz w:val="36"/>
          <w:szCs w:val="36"/>
        </w:rPr>
      </w:pPr>
      <w:r w:rsidRPr="00D10574">
        <w:rPr>
          <w:rFonts w:hint="eastAsia"/>
          <w:sz w:val="36"/>
          <w:szCs w:val="36"/>
        </w:rPr>
        <w:lastRenderedPageBreak/>
        <w:t>供应商参与投标确认函</w:t>
      </w:r>
    </w:p>
    <w:p w14:paraId="6DA12538" w14:textId="77777777" w:rsidR="0074419D" w:rsidRPr="00D10574" w:rsidRDefault="0074419D" w:rsidP="0074419D">
      <w:pPr>
        <w:spacing w:line="360" w:lineRule="auto"/>
        <w:ind w:firstLine="660"/>
        <w:rPr>
          <w:sz w:val="28"/>
          <w:szCs w:val="28"/>
        </w:rPr>
      </w:pPr>
    </w:p>
    <w:p w14:paraId="5A1DCDE7" w14:textId="77777777" w:rsidR="0074419D" w:rsidRPr="00C92CD0" w:rsidRDefault="0074419D" w:rsidP="0074419D">
      <w:pPr>
        <w:spacing w:line="360" w:lineRule="auto"/>
        <w:rPr>
          <w:rFonts w:ascii="新宋体" w:eastAsia="新宋体" w:hAnsi="新宋体"/>
          <w:sz w:val="28"/>
          <w:szCs w:val="28"/>
        </w:rPr>
      </w:pPr>
      <w:r w:rsidRPr="00C92CD0">
        <w:rPr>
          <w:rFonts w:ascii="新宋体" w:eastAsia="新宋体" w:hAnsi="新宋体" w:hint="eastAsia"/>
          <w:sz w:val="28"/>
          <w:szCs w:val="28"/>
        </w:rPr>
        <w:t>中煤科工集团南京设计研究院有限公司：</w:t>
      </w:r>
    </w:p>
    <w:p w14:paraId="4470FACC" w14:textId="77777777" w:rsidR="0074419D" w:rsidRPr="00C92CD0" w:rsidRDefault="0074419D" w:rsidP="0074419D">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本单位同意参加</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项目（招标编号：</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）投标活动，特发函确认。</w:t>
      </w:r>
    </w:p>
    <w:p w14:paraId="3D5242D2" w14:textId="77777777" w:rsidR="0074419D" w:rsidRPr="00C92CD0" w:rsidRDefault="0074419D" w:rsidP="0074419D">
      <w:pPr>
        <w:spacing w:line="360" w:lineRule="auto"/>
        <w:ind w:firstLine="660"/>
        <w:rPr>
          <w:rFonts w:ascii="新宋体" w:eastAsia="新宋体" w:hAnsi="新宋体"/>
          <w:sz w:val="28"/>
          <w:szCs w:val="28"/>
        </w:rPr>
      </w:pPr>
    </w:p>
    <w:p w14:paraId="17DA3C8C" w14:textId="77777777" w:rsidR="0074419D" w:rsidRPr="00C92CD0" w:rsidRDefault="0074419D" w:rsidP="0074419D">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投标单位名称：</w:t>
      </w:r>
    </w:p>
    <w:p w14:paraId="2A517A90" w14:textId="77777777" w:rsidR="0074419D" w:rsidRPr="00C92CD0" w:rsidRDefault="0074419D" w:rsidP="0074419D">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w:t>
      </w:r>
    </w:p>
    <w:p w14:paraId="12D7A687" w14:textId="77777777" w:rsidR="0074419D" w:rsidRPr="00C92CD0" w:rsidRDefault="0074419D" w:rsidP="0074419D">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法人授权代表（投标代表）：</w:t>
      </w:r>
    </w:p>
    <w:p w14:paraId="761C5611" w14:textId="77777777" w:rsidR="0074419D" w:rsidRPr="00C92CD0" w:rsidRDefault="0074419D" w:rsidP="0074419D">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联系电话（手机）：</w:t>
      </w:r>
    </w:p>
    <w:p w14:paraId="381EBFE4" w14:textId="77777777" w:rsidR="0074419D" w:rsidRPr="00C92CD0" w:rsidRDefault="0074419D" w:rsidP="0074419D">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招标文件接收邮箱：</w:t>
      </w:r>
    </w:p>
    <w:p w14:paraId="0EB44F18" w14:textId="77777777" w:rsidR="0074419D" w:rsidRPr="00C92CD0" w:rsidRDefault="0074419D" w:rsidP="0074419D">
      <w:pPr>
        <w:spacing w:line="360" w:lineRule="auto"/>
        <w:ind w:firstLine="660"/>
        <w:rPr>
          <w:rFonts w:ascii="新宋体" w:eastAsia="新宋体" w:hAnsi="新宋体"/>
          <w:sz w:val="28"/>
          <w:szCs w:val="28"/>
        </w:rPr>
      </w:pPr>
      <w:r>
        <w:rPr>
          <w:rFonts w:ascii="新宋体" w:eastAsia="新宋体" w:hAnsi="新宋体" w:hint="eastAsia"/>
          <w:sz w:val="28"/>
          <w:szCs w:val="28"/>
        </w:rPr>
        <w:t>开票信息：</w:t>
      </w:r>
    </w:p>
    <w:p w14:paraId="364B0736" w14:textId="77777777" w:rsidR="0074419D" w:rsidRPr="00C92CD0" w:rsidRDefault="0074419D" w:rsidP="0074419D">
      <w:pPr>
        <w:spacing w:line="360" w:lineRule="auto"/>
        <w:ind w:firstLine="660"/>
        <w:rPr>
          <w:rFonts w:ascii="新宋体" w:eastAsia="新宋体" w:hAnsi="新宋体"/>
          <w:sz w:val="28"/>
          <w:szCs w:val="28"/>
        </w:rPr>
      </w:pPr>
    </w:p>
    <w:p w14:paraId="776084FF" w14:textId="77777777" w:rsidR="0074419D" w:rsidRPr="00C92CD0" w:rsidRDefault="0074419D" w:rsidP="0074419D">
      <w:pPr>
        <w:spacing w:line="360" w:lineRule="auto"/>
        <w:ind w:firstLine="660"/>
        <w:rPr>
          <w:rFonts w:ascii="新宋体" w:eastAsia="新宋体" w:hAnsi="新宋体"/>
          <w:sz w:val="28"/>
          <w:szCs w:val="28"/>
        </w:rPr>
      </w:pPr>
    </w:p>
    <w:p w14:paraId="4CDB176F" w14:textId="77777777" w:rsidR="0074419D" w:rsidRPr="00C92CD0" w:rsidRDefault="0074419D" w:rsidP="0074419D">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 xml:space="preserve">（单位公章）：           </w:t>
      </w:r>
    </w:p>
    <w:p w14:paraId="0C1ECD47" w14:textId="77777777" w:rsidR="0074419D" w:rsidRPr="00C92CD0" w:rsidRDefault="0074419D" w:rsidP="0074419D">
      <w:pPr>
        <w:spacing w:line="360" w:lineRule="auto"/>
        <w:jc w:val="center"/>
        <w:rPr>
          <w:rFonts w:ascii="新宋体" w:eastAsia="新宋体" w:hAnsi="新宋体"/>
          <w:sz w:val="28"/>
          <w:szCs w:val="28"/>
          <w:u w:val="single"/>
        </w:rPr>
      </w:pPr>
    </w:p>
    <w:p w14:paraId="14B5C901" w14:textId="77777777" w:rsidR="0074419D" w:rsidRPr="00C92CD0" w:rsidRDefault="0074419D" w:rsidP="0074419D">
      <w:pPr>
        <w:spacing w:line="360" w:lineRule="auto"/>
        <w:jc w:val="center"/>
        <w:rPr>
          <w:rFonts w:ascii="新宋体" w:eastAsia="新宋体" w:hAnsi="新宋体"/>
          <w:sz w:val="28"/>
          <w:szCs w:val="28"/>
          <w:u w:val="single"/>
        </w:rPr>
      </w:pPr>
    </w:p>
    <w:p w14:paraId="1CECE549" w14:textId="77777777" w:rsidR="0074419D" w:rsidRPr="00C92CD0" w:rsidRDefault="0074419D" w:rsidP="0074419D">
      <w:pPr>
        <w:spacing w:line="360" w:lineRule="auto"/>
        <w:jc w:val="center"/>
        <w:rPr>
          <w:rFonts w:ascii="新宋体" w:eastAsia="新宋体" w:hAnsi="新宋体"/>
          <w:sz w:val="28"/>
          <w:szCs w:val="28"/>
          <w:u w:val="single"/>
        </w:rPr>
      </w:pPr>
    </w:p>
    <w:p w14:paraId="4724E4A8" w14:textId="77777777" w:rsidR="0074419D" w:rsidRPr="00C92CD0" w:rsidRDefault="0074419D" w:rsidP="0074419D">
      <w:pPr>
        <w:spacing w:line="360" w:lineRule="auto"/>
        <w:jc w:val="center"/>
        <w:rPr>
          <w:rFonts w:ascii="新宋体" w:eastAsia="新宋体" w:hAnsi="新宋体"/>
          <w:sz w:val="28"/>
          <w:szCs w:val="28"/>
          <w:u w:val="single"/>
        </w:rPr>
      </w:pPr>
    </w:p>
    <w:p w14:paraId="6D64D147" w14:textId="77777777" w:rsidR="0074419D" w:rsidRPr="00C92CD0" w:rsidRDefault="0074419D" w:rsidP="0074419D">
      <w:pPr>
        <w:autoSpaceDE w:val="0"/>
        <w:autoSpaceDN w:val="0"/>
        <w:adjustRightInd w:val="0"/>
        <w:snapToGrid w:val="0"/>
        <w:spacing w:line="360" w:lineRule="auto"/>
        <w:ind w:firstLine="420"/>
        <w:jc w:val="left"/>
        <w:rPr>
          <w:rFonts w:ascii="新宋体" w:eastAsia="新宋体" w:hAnsi="新宋体"/>
          <w:b/>
          <w:bCs/>
          <w:sz w:val="28"/>
          <w:szCs w:val="28"/>
        </w:rPr>
      </w:pPr>
      <w:r w:rsidRPr="00C92CD0">
        <w:rPr>
          <w:rFonts w:ascii="新宋体" w:eastAsia="新宋体" w:hAnsi="新宋体" w:hint="eastAsia"/>
          <w:b/>
        </w:rPr>
        <w:t>注：本确认函（加盖公章）扫描件与标书费电汇底单扫描件务必在报名截止时间前一并发送至1718183953@qq.com</w:t>
      </w:r>
      <w:r w:rsidRPr="00C92CD0">
        <w:rPr>
          <w:rFonts w:ascii="新宋体" w:eastAsia="新宋体" w:hAnsi="新宋体"/>
          <w:b/>
        </w:rPr>
        <w:t xml:space="preserve"> </w:t>
      </w:r>
      <w:r w:rsidRPr="00C92CD0">
        <w:rPr>
          <w:rFonts w:ascii="新宋体" w:eastAsia="新宋体" w:hAnsi="新宋体" w:hint="eastAsia"/>
          <w:b/>
        </w:rPr>
        <w:t>邮箱（以邮戳时间为准），方视为报名成功。</w:t>
      </w:r>
    </w:p>
    <w:p w14:paraId="10CC578C" w14:textId="77777777" w:rsidR="0074419D" w:rsidRPr="001469C6" w:rsidRDefault="0074419D" w:rsidP="00F0344F">
      <w:pPr>
        <w:spacing w:line="360" w:lineRule="auto"/>
        <w:ind w:firstLineChars="200" w:firstLine="480"/>
        <w:rPr>
          <w:rFonts w:ascii="仿宋" w:eastAsia="仿宋" w:hAnsi="仿宋" w:cs="Calibri"/>
          <w:kern w:val="0"/>
          <w:sz w:val="24"/>
          <w:szCs w:val="24"/>
        </w:rPr>
      </w:pPr>
    </w:p>
    <w:sectPr w:rsidR="0074419D" w:rsidRPr="00146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17FC9" w14:textId="77777777" w:rsidR="0018432B" w:rsidRDefault="0018432B" w:rsidP="00607005">
      <w:r>
        <w:separator/>
      </w:r>
    </w:p>
  </w:endnote>
  <w:endnote w:type="continuationSeparator" w:id="0">
    <w:p w14:paraId="4FBFDADD" w14:textId="77777777" w:rsidR="0018432B" w:rsidRDefault="0018432B"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D685" w14:textId="77777777" w:rsidR="0018432B" w:rsidRDefault="0018432B" w:rsidP="00607005">
      <w:r>
        <w:separator/>
      </w:r>
    </w:p>
  </w:footnote>
  <w:footnote w:type="continuationSeparator" w:id="0">
    <w:p w14:paraId="1340D354" w14:textId="77777777" w:rsidR="0018432B" w:rsidRDefault="0018432B"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765F9"/>
    <w:rsid w:val="000933C8"/>
    <w:rsid w:val="000B20AA"/>
    <w:rsid w:val="000D0DF1"/>
    <w:rsid w:val="001469C6"/>
    <w:rsid w:val="0018432B"/>
    <w:rsid w:val="001B13D0"/>
    <w:rsid w:val="00224B3D"/>
    <w:rsid w:val="00247398"/>
    <w:rsid w:val="00251279"/>
    <w:rsid w:val="00255AF7"/>
    <w:rsid w:val="002918CC"/>
    <w:rsid w:val="002B46C1"/>
    <w:rsid w:val="00371301"/>
    <w:rsid w:val="00373890"/>
    <w:rsid w:val="00394CB2"/>
    <w:rsid w:val="00422E09"/>
    <w:rsid w:val="00442C2F"/>
    <w:rsid w:val="004843DC"/>
    <w:rsid w:val="0050329F"/>
    <w:rsid w:val="00557C2D"/>
    <w:rsid w:val="00602190"/>
    <w:rsid w:val="00607005"/>
    <w:rsid w:val="00616C33"/>
    <w:rsid w:val="006B3A03"/>
    <w:rsid w:val="006C0D0E"/>
    <w:rsid w:val="00733C5E"/>
    <w:rsid w:val="00741D70"/>
    <w:rsid w:val="0074419D"/>
    <w:rsid w:val="00756FE4"/>
    <w:rsid w:val="007862AC"/>
    <w:rsid w:val="007F68BE"/>
    <w:rsid w:val="0082622A"/>
    <w:rsid w:val="00850A0F"/>
    <w:rsid w:val="009272F7"/>
    <w:rsid w:val="00993529"/>
    <w:rsid w:val="009A29AA"/>
    <w:rsid w:val="009D3A4C"/>
    <w:rsid w:val="00A941AA"/>
    <w:rsid w:val="00AE4DEF"/>
    <w:rsid w:val="00B13BBD"/>
    <w:rsid w:val="00BE4A2F"/>
    <w:rsid w:val="00BF6961"/>
    <w:rsid w:val="00C54472"/>
    <w:rsid w:val="00CB0DCD"/>
    <w:rsid w:val="00D66BC5"/>
    <w:rsid w:val="00DA4985"/>
    <w:rsid w:val="00DA5620"/>
    <w:rsid w:val="00DB1D3A"/>
    <w:rsid w:val="00DE7521"/>
    <w:rsid w:val="00E62BFF"/>
    <w:rsid w:val="00ED6502"/>
    <w:rsid w:val="00EE0AC8"/>
    <w:rsid w:val="00EE6BEE"/>
    <w:rsid w:val="00EF59C1"/>
    <w:rsid w:val="00F0344F"/>
    <w:rsid w:val="00F952C3"/>
    <w:rsid w:val="00FC00EA"/>
    <w:rsid w:val="00FC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EE0AC8"/>
    <w:pPr>
      <w:jc w:val="center"/>
    </w:pPr>
    <w:rPr>
      <w:rFonts w:ascii="宋体" w:eastAsia="宋体" w:hAnsi="Calibri" w:cs="Times New Roman"/>
      <w:b/>
      <w:bCs/>
      <w:sz w:val="36"/>
      <w:szCs w:val="20"/>
    </w:rPr>
  </w:style>
  <w:style w:type="character" w:customStyle="1" w:styleId="Char1">
    <w:name w:val="正文文本 Char"/>
    <w:basedOn w:val="a0"/>
    <w:link w:val="a5"/>
    <w:rsid w:val="00EE0AC8"/>
    <w:rPr>
      <w:rFonts w:ascii="宋体" w:eastAsia="宋体" w:hAnsi="Calibri" w:cs="Times New Roman"/>
      <w:b/>
      <w:bCs/>
      <w:sz w:val="36"/>
      <w:szCs w:val="20"/>
    </w:rPr>
  </w:style>
  <w:style w:type="paragraph" w:styleId="a6">
    <w:name w:val="Plain Text"/>
    <w:basedOn w:val="a"/>
    <w:link w:val="Char2"/>
    <w:qFormat/>
    <w:rsid w:val="0074419D"/>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74419D"/>
    <w:rPr>
      <w:rFonts w:ascii="宋体" w:eastAsia="宋体"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EE0AC8"/>
    <w:pPr>
      <w:jc w:val="center"/>
    </w:pPr>
    <w:rPr>
      <w:rFonts w:ascii="宋体" w:eastAsia="宋体" w:hAnsi="Calibri" w:cs="Times New Roman"/>
      <w:b/>
      <w:bCs/>
      <w:sz w:val="36"/>
      <w:szCs w:val="20"/>
    </w:rPr>
  </w:style>
  <w:style w:type="character" w:customStyle="1" w:styleId="Char1">
    <w:name w:val="正文文本 Char"/>
    <w:basedOn w:val="a0"/>
    <w:link w:val="a5"/>
    <w:rsid w:val="00EE0AC8"/>
    <w:rPr>
      <w:rFonts w:ascii="宋体" w:eastAsia="宋体" w:hAnsi="Calibri" w:cs="Times New Roman"/>
      <w:b/>
      <w:bCs/>
      <w:sz w:val="36"/>
      <w:szCs w:val="20"/>
    </w:rPr>
  </w:style>
  <w:style w:type="paragraph" w:styleId="a6">
    <w:name w:val="Plain Text"/>
    <w:basedOn w:val="a"/>
    <w:link w:val="Char2"/>
    <w:qFormat/>
    <w:rsid w:val="0074419D"/>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74419D"/>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43</cp:revision>
  <dcterms:created xsi:type="dcterms:W3CDTF">2021-09-16T02:51:00Z</dcterms:created>
  <dcterms:modified xsi:type="dcterms:W3CDTF">2021-11-30T03:08:00Z</dcterms:modified>
</cp:coreProperties>
</file>