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F32A4" w14:textId="77777777" w:rsidR="0049506E" w:rsidRDefault="00607005" w:rsidP="0008661A">
      <w:pPr>
        <w:spacing w:line="360" w:lineRule="auto"/>
        <w:jc w:val="center"/>
        <w:rPr>
          <w:rFonts w:ascii="仿宋" w:eastAsia="仿宋" w:hAnsi="仿宋" w:cs="Calibri" w:hint="eastAsia"/>
          <w:b/>
          <w:bCs/>
          <w:kern w:val="0"/>
          <w:sz w:val="30"/>
          <w:szCs w:val="30"/>
        </w:rPr>
      </w:pPr>
      <w:r w:rsidRPr="001469C6">
        <w:rPr>
          <w:rFonts w:ascii="仿宋" w:eastAsia="仿宋" w:hAnsi="仿宋" w:cs="Calibri" w:hint="eastAsia"/>
          <w:b/>
          <w:bCs/>
          <w:kern w:val="0"/>
          <w:sz w:val="30"/>
          <w:szCs w:val="30"/>
        </w:rPr>
        <w:t>鲍店煤矿智能化选煤厂建设工程总承包（</w:t>
      </w:r>
      <w:r w:rsidRPr="001469C6">
        <w:rPr>
          <w:rFonts w:ascii="仿宋" w:eastAsia="仿宋" w:hAnsi="仿宋" w:cs="Calibri"/>
          <w:b/>
          <w:bCs/>
          <w:kern w:val="0"/>
          <w:sz w:val="30"/>
          <w:szCs w:val="30"/>
        </w:rPr>
        <w:t>EPC）</w:t>
      </w:r>
    </w:p>
    <w:p w14:paraId="6E66FBC5" w14:textId="4C46F8AE" w:rsidR="00607005" w:rsidRPr="001469C6" w:rsidRDefault="00B36416" w:rsidP="0008661A">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生产辅助环节</w:t>
      </w:r>
      <w:r w:rsidR="0008661A">
        <w:rPr>
          <w:rFonts w:ascii="仿宋" w:eastAsia="仿宋" w:hAnsi="仿宋" w:cs="Calibri" w:hint="eastAsia"/>
          <w:b/>
          <w:bCs/>
          <w:kern w:val="0"/>
          <w:sz w:val="30"/>
          <w:szCs w:val="30"/>
        </w:rPr>
        <w:t>采购</w:t>
      </w:r>
      <w:r w:rsidR="0049506E">
        <w:rPr>
          <w:rFonts w:ascii="仿宋" w:eastAsia="仿宋" w:hAnsi="仿宋" w:cs="Calibri" w:hint="eastAsia"/>
          <w:b/>
          <w:bCs/>
          <w:kern w:val="0"/>
          <w:sz w:val="30"/>
          <w:szCs w:val="30"/>
        </w:rPr>
        <w:t>第二次公告</w:t>
      </w:r>
    </w:p>
    <w:p w14:paraId="00F4F94F" w14:textId="74B761B8"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221EB3" w:rsidRPr="00221EB3">
        <w:rPr>
          <w:rFonts w:ascii="仿宋" w:eastAsia="仿宋" w:hAnsi="仿宋" w:cs="Calibri" w:hint="eastAsia"/>
          <w:b/>
          <w:bCs/>
          <w:kern w:val="0"/>
          <w:sz w:val="24"/>
          <w:szCs w:val="24"/>
        </w:rPr>
        <w:t>CCTEG-NJZB2021-</w:t>
      </w:r>
      <w:r w:rsidR="0049506E">
        <w:rPr>
          <w:rFonts w:ascii="仿宋" w:eastAsia="仿宋" w:hAnsi="仿宋" w:cs="Calibri" w:hint="eastAsia"/>
          <w:b/>
          <w:bCs/>
          <w:kern w:val="0"/>
          <w:sz w:val="24"/>
          <w:szCs w:val="24"/>
        </w:rPr>
        <w:t>45</w:t>
      </w:r>
      <w:r w:rsidRPr="001469C6">
        <w:rPr>
          <w:rFonts w:ascii="仿宋" w:eastAsia="仿宋" w:hAnsi="仿宋" w:cs="Calibri" w:hint="eastAsia"/>
          <w:b/>
          <w:bCs/>
          <w:kern w:val="0"/>
          <w:sz w:val="24"/>
          <w:szCs w:val="24"/>
        </w:rPr>
        <w:t>）</w:t>
      </w: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73BAE1F4" w14:textId="4A2D71CF" w:rsidR="0008661A" w:rsidRPr="0008661A" w:rsidRDefault="00607005" w:rsidP="0008661A">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项目名称：鲍店煤矿智能化选煤厂建设工程总承包（</w:t>
      </w:r>
      <w:r w:rsidRPr="001469C6">
        <w:rPr>
          <w:rFonts w:ascii="仿宋" w:eastAsia="仿宋" w:hAnsi="仿宋" w:cs="Calibri"/>
          <w:kern w:val="0"/>
          <w:sz w:val="24"/>
          <w:szCs w:val="24"/>
        </w:rPr>
        <w:t>EPC）-</w:t>
      </w:r>
      <w:r w:rsidR="00B36416">
        <w:rPr>
          <w:rFonts w:ascii="仿宋" w:eastAsia="仿宋" w:hAnsi="仿宋" w:cs="Calibri" w:hint="eastAsia"/>
          <w:kern w:val="0"/>
          <w:sz w:val="24"/>
          <w:szCs w:val="24"/>
        </w:rPr>
        <w:t>生产辅助环节</w:t>
      </w:r>
      <w:r w:rsidR="0008661A" w:rsidRPr="0008661A">
        <w:rPr>
          <w:rFonts w:ascii="仿宋" w:eastAsia="仿宋" w:hAnsi="仿宋" w:cs="Calibri" w:hint="eastAsia"/>
          <w:kern w:val="0"/>
          <w:sz w:val="24"/>
          <w:szCs w:val="24"/>
        </w:rPr>
        <w:t>采购</w:t>
      </w:r>
    </w:p>
    <w:p w14:paraId="4E040123" w14:textId="1F8606A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建设地点：山东省济宁市</w:t>
      </w:r>
    </w:p>
    <w:p w14:paraId="48489453" w14:textId="77777777" w:rsidR="00B94BCD" w:rsidRPr="001469C6" w:rsidRDefault="00607005" w:rsidP="00B94BCD">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1469C6" w:rsidRPr="001469C6">
        <w:rPr>
          <w:rFonts w:ascii="仿宋" w:eastAsia="仿宋" w:hAnsi="仿宋" w:cs="Calibri" w:hint="eastAsia"/>
          <w:kern w:val="0"/>
          <w:sz w:val="24"/>
          <w:szCs w:val="24"/>
        </w:rPr>
        <w:t>鲍店煤矿智能化选煤厂建设工程总承包（</w:t>
      </w:r>
      <w:r w:rsidR="001469C6" w:rsidRPr="001469C6">
        <w:rPr>
          <w:rFonts w:ascii="仿宋" w:eastAsia="仿宋" w:hAnsi="仿宋" w:cs="Calibri"/>
          <w:kern w:val="0"/>
          <w:sz w:val="24"/>
          <w:szCs w:val="24"/>
        </w:rPr>
        <w:t>EPC）-</w:t>
      </w:r>
      <w:r w:rsidR="00B94BCD" w:rsidRPr="00B94BCD">
        <w:rPr>
          <w:rFonts w:ascii="仿宋" w:eastAsia="仿宋" w:hAnsi="仿宋" w:cs="Calibri" w:hint="eastAsia"/>
          <w:kern w:val="0"/>
          <w:sz w:val="24"/>
          <w:szCs w:val="24"/>
        </w:rPr>
        <w:t>生产辅助环节采购包括除尘等自动化建设改造，依据源头控制、多措并举的原则，对所有皮带输送机、破碎机、给煤机、振动筛、刮板输送机和原煤系统、仓上仓下等易起煤尘地点，分别根据现场实际，针对性的采取封闭、喷雾降尘、安装除尘风机等措施，进行防尘综合治理。</w:t>
      </w:r>
      <w:r w:rsidR="00B94BCD" w:rsidRPr="00B94BCD">
        <w:rPr>
          <w:rFonts w:ascii="仿宋" w:eastAsia="仿宋" w:hAnsi="仿宋" w:cs="Calibri"/>
          <w:kern w:val="0"/>
          <w:sz w:val="24"/>
          <w:szCs w:val="24"/>
        </w:rPr>
        <w:t>皮带机撒煤治理改造</w:t>
      </w:r>
      <w:r w:rsidR="00B94BCD" w:rsidRPr="00B94BCD">
        <w:rPr>
          <w:rFonts w:ascii="仿宋" w:eastAsia="仿宋" w:hAnsi="仿宋" w:cs="Calibri" w:hint="eastAsia"/>
          <w:kern w:val="0"/>
          <w:sz w:val="24"/>
          <w:szCs w:val="24"/>
        </w:rPr>
        <w:t>，为减少皮带机头的撒煤量，采用风水清料装置提高皮带机头的清煤效果。</w:t>
      </w:r>
    </w:p>
    <w:p w14:paraId="081B8BCC" w14:textId="5324DD3F" w:rsidR="00607005" w:rsidRPr="001469C6" w:rsidRDefault="00607005" w:rsidP="00B94BCD">
      <w:pPr>
        <w:spacing w:line="360" w:lineRule="auto"/>
        <w:ind w:firstLineChars="200" w:firstLine="480"/>
        <w:jc w:val="left"/>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1D165A70" w14:textId="77777777" w:rsidR="00607005" w:rsidRPr="001469C6" w:rsidRDefault="00607005" w:rsidP="001469C6">
      <w:pPr>
        <w:widowControl/>
        <w:spacing w:line="360" w:lineRule="auto"/>
        <w:ind w:firstLineChars="200" w:firstLine="480"/>
        <w:rPr>
          <w:rFonts w:ascii="仿宋" w:eastAsia="仿宋" w:hAnsi="仿宋"/>
          <w:sz w:val="24"/>
          <w:szCs w:val="24"/>
        </w:rPr>
      </w:pPr>
      <w:bookmarkStart w:id="0" w:name="_Hlk81831894"/>
      <w:r w:rsidRPr="001469C6">
        <w:rPr>
          <w:rFonts w:ascii="仿宋" w:eastAsia="仿宋" w:hAnsi="仿宋" w:hint="eastAsia"/>
          <w:sz w:val="24"/>
          <w:szCs w:val="24"/>
        </w:rPr>
        <w:t>1.具有独立承担民事责任的能力（提供法人或者其他组织的营业执照，原件备查）；</w:t>
      </w:r>
    </w:p>
    <w:bookmarkEnd w:id="0"/>
    <w:p w14:paraId="7D9848AF" w14:textId="77777777" w:rsidR="00607005" w:rsidRPr="001469C6" w:rsidRDefault="00607005" w:rsidP="001469C6">
      <w:pPr>
        <w:widowControl/>
        <w:spacing w:line="360" w:lineRule="auto"/>
        <w:ind w:firstLineChars="200" w:firstLine="480"/>
        <w:rPr>
          <w:rFonts w:ascii="仿宋" w:eastAsia="仿宋" w:hAnsi="仿宋"/>
          <w:sz w:val="24"/>
          <w:szCs w:val="24"/>
        </w:rPr>
      </w:pPr>
      <w:r w:rsidRPr="001469C6">
        <w:rPr>
          <w:rFonts w:ascii="仿宋" w:eastAsia="仿宋" w:hAnsi="仿宋" w:hint="eastAsia"/>
          <w:sz w:val="24"/>
          <w:szCs w:val="24"/>
        </w:rPr>
        <w:t>2.投标人提供近两年度的财务报表（包含现金流量表、资产负债表、利润表，提供复印件加盖公章，原件备查）；</w:t>
      </w:r>
    </w:p>
    <w:p w14:paraId="0D1A3B26" w14:textId="06AD3714" w:rsidR="00607005" w:rsidRPr="001469C6" w:rsidRDefault="00003251"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607005" w:rsidRPr="001469C6">
        <w:rPr>
          <w:rFonts w:ascii="仿宋" w:eastAsia="仿宋" w:hAnsi="仿宋" w:hint="eastAsia"/>
          <w:sz w:val="24"/>
          <w:szCs w:val="24"/>
        </w:rPr>
        <w:t>.资格审查申请书中的重要内容没有失实或者弄虚作假（符合并提供承诺书加盖公章）；</w:t>
      </w:r>
    </w:p>
    <w:p w14:paraId="425BDA33" w14:textId="6F90506A" w:rsidR="00607005" w:rsidRPr="001469C6" w:rsidRDefault="00003251" w:rsidP="001469C6">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t>4</w:t>
      </w:r>
      <w:r w:rsidR="00607005" w:rsidRPr="001469C6">
        <w:rPr>
          <w:rFonts w:ascii="仿宋" w:eastAsia="仿宋" w:hAnsi="仿宋" w:hint="eastAsia"/>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53907E00" w14:textId="10718ECD" w:rsidR="00607005" w:rsidRPr="001469C6" w:rsidRDefault="00003251" w:rsidP="001469C6">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607005" w:rsidRPr="001469C6">
        <w:rPr>
          <w:rFonts w:ascii="仿宋" w:eastAsia="仿宋" w:hAnsi="仿宋" w:hint="eastAsia"/>
          <w:sz w:val="24"/>
          <w:szCs w:val="24"/>
        </w:rPr>
        <w:t>.法定代表人</w:t>
      </w:r>
      <w:r w:rsidR="004843DC">
        <w:rPr>
          <w:rFonts w:ascii="仿宋" w:eastAsia="仿宋" w:hAnsi="仿宋" w:hint="eastAsia"/>
          <w:sz w:val="24"/>
          <w:szCs w:val="24"/>
        </w:rPr>
        <w:t>为</w:t>
      </w:r>
      <w:r w:rsidR="00607005" w:rsidRPr="001469C6">
        <w:rPr>
          <w:rFonts w:ascii="仿宋" w:eastAsia="仿宋" w:hAnsi="仿宋" w:hint="eastAsia"/>
          <w:sz w:val="24"/>
          <w:szCs w:val="24"/>
        </w:rPr>
        <w:t>同一人的两个及以上法人（称关联企业）不得同时对本项目提出投标申请，否则其投标均被否决；</w:t>
      </w:r>
    </w:p>
    <w:p w14:paraId="24C30146" w14:textId="2F7D4C66"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本项目</w:t>
      </w:r>
      <w:r w:rsidR="001469C6">
        <w:rPr>
          <w:rFonts w:ascii="仿宋" w:eastAsia="仿宋" w:hAnsi="仿宋" w:cs="Calibri" w:hint="eastAsia"/>
          <w:kern w:val="0"/>
          <w:sz w:val="24"/>
          <w:szCs w:val="24"/>
        </w:rPr>
        <w:t xml:space="preserve"> </w:t>
      </w:r>
      <w:r w:rsidRPr="001469C6">
        <w:rPr>
          <w:rFonts w:ascii="仿宋" w:eastAsia="仿宋" w:hAnsi="仿宋" w:cs="Calibri" w:hint="eastAsia"/>
          <w:i/>
          <w:iCs/>
          <w:kern w:val="0"/>
          <w:sz w:val="24"/>
          <w:szCs w:val="24"/>
        </w:rPr>
        <w:t>不接受</w:t>
      </w:r>
      <w:r w:rsidR="001469C6">
        <w:rPr>
          <w:rFonts w:ascii="仿宋" w:eastAsia="仿宋" w:hAnsi="仿宋" w:cs="Calibri" w:hint="eastAsia"/>
          <w:i/>
          <w:iCs/>
          <w:kern w:val="0"/>
          <w:sz w:val="24"/>
          <w:szCs w:val="24"/>
        </w:rPr>
        <w:t xml:space="preserve"> </w:t>
      </w:r>
      <w:r w:rsidRPr="001469C6">
        <w:rPr>
          <w:rFonts w:ascii="仿宋" w:eastAsia="仿宋" w:hAnsi="仿宋" w:cs="Calibri" w:hint="eastAsia"/>
          <w:kern w:val="0"/>
          <w:sz w:val="24"/>
          <w:szCs w:val="24"/>
        </w:rPr>
        <w:t>联合体投标。</w:t>
      </w:r>
    </w:p>
    <w:p w14:paraId="041CE105" w14:textId="54E49F82"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6C7F395E" w:rsidR="00607005" w:rsidRPr="00562872" w:rsidRDefault="00607005" w:rsidP="001469C6">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sidR="00562872">
        <w:rPr>
          <w:rFonts w:ascii="仿宋" w:eastAsia="仿宋" w:hAnsi="仿宋" w:cs="Calibri" w:hint="eastAsia"/>
          <w:kern w:val="0"/>
          <w:sz w:val="24"/>
          <w:szCs w:val="24"/>
        </w:rPr>
        <w:t>2021年</w:t>
      </w:r>
      <w:r w:rsidR="00201D43">
        <w:rPr>
          <w:rFonts w:ascii="仿宋" w:eastAsia="仿宋" w:hAnsi="仿宋" w:cs="Calibri" w:hint="eastAsia"/>
          <w:kern w:val="0"/>
          <w:sz w:val="24"/>
          <w:szCs w:val="24"/>
        </w:rPr>
        <w:t>1</w:t>
      </w:r>
      <w:r w:rsidR="00003251">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003251">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p>
    <w:p w14:paraId="55672927" w14:textId="300A7578" w:rsidR="005B3DBD" w:rsidRPr="005B3DBD" w:rsidRDefault="00607005" w:rsidP="009E2CFB">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lastRenderedPageBreak/>
        <w:t>获取方式：</w:t>
      </w:r>
      <w:r w:rsidR="00562872" w:rsidRPr="00562872">
        <w:rPr>
          <w:rFonts w:ascii="仿宋" w:eastAsia="仿宋" w:hAnsi="仿宋" w:cs="Calibri" w:hint="eastAsia"/>
          <w:kern w:val="0"/>
          <w:sz w:val="24"/>
          <w:szCs w:val="24"/>
        </w:rPr>
        <w:t>凡有意参加投标者，请</w:t>
      </w:r>
      <w:r w:rsidR="00562872">
        <w:rPr>
          <w:rFonts w:ascii="仿宋" w:eastAsia="仿宋" w:hAnsi="仿宋" w:cs="Calibri" w:hint="eastAsia"/>
          <w:kern w:val="0"/>
          <w:sz w:val="24"/>
          <w:szCs w:val="24"/>
        </w:rPr>
        <w:t>于2021年</w:t>
      </w:r>
      <w:r w:rsidR="005D0B11">
        <w:rPr>
          <w:rFonts w:ascii="仿宋" w:eastAsia="仿宋" w:hAnsi="仿宋" w:cs="Calibri" w:hint="eastAsia"/>
          <w:kern w:val="0"/>
          <w:sz w:val="24"/>
          <w:szCs w:val="24"/>
        </w:rPr>
        <w:t>1</w:t>
      </w:r>
      <w:r w:rsidR="0095159E">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95159E">
        <w:rPr>
          <w:rFonts w:ascii="仿宋" w:eastAsia="仿宋" w:hAnsi="仿宋" w:cs="Calibri" w:hint="eastAsia"/>
          <w:kern w:val="0"/>
          <w:sz w:val="24"/>
          <w:szCs w:val="24"/>
        </w:rPr>
        <w:t>27</w:t>
      </w:r>
      <w:r w:rsidR="00562872">
        <w:rPr>
          <w:rFonts w:ascii="仿宋" w:eastAsia="仿宋" w:hAnsi="仿宋" w:cs="Calibri" w:hint="eastAsia"/>
          <w:kern w:val="0"/>
          <w:sz w:val="24"/>
          <w:szCs w:val="24"/>
        </w:rPr>
        <w:t>日至2021年</w:t>
      </w:r>
      <w:r w:rsidR="005D0B11">
        <w:rPr>
          <w:rFonts w:ascii="仿宋" w:eastAsia="仿宋" w:hAnsi="仿宋" w:cs="Calibri" w:hint="eastAsia"/>
          <w:kern w:val="0"/>
          <w:sz w:val="24"/>
          <w:szCs w:val="24"/>
        </w:rPr>
        <w:t>1</w:t>
      </w:r>
      <w:r w:rsidR="0095159E">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95159E">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r w:rsidR="00562872" w:rsidRPr="00562872">
        <w:rPr>
          <w:rFonts w:ascii="仿宋" w:eastAsia="仿宋" w:hAnsi="仿宋" w:cs="Calibri" w:hint="eastAsia"/>
          <w:kern w:val="0"/>
          <w:sz w:val="24"/>
          <w:szCs w:val="24"/>
        </w:rPr>
        <w:t>发确</w:t>
      </w:r>
      <w:r w:rsidR="008E3404">
        <w:rPr>
          <w:rFonts w:ascii="仿宋" w:eastAsia="仿宋" w:hAnsi="仿宋" w:cs="Calibri" w:hint="eastAsia"/>
          <w:kern w:val="0"/>
          <w:sz w:val="24"/>
          <w:szCs w:val="24"/>
        </w:rPr>
        <w:t>认函及购买标书费凭证一并（盖章扫描件，格式自拟）发至商务联系人</w:t>
      </w:r>
      <w:r w:rsidR="00562872" w:rsidRPr="00562872">
        <w:rPr>
          <w:rFonts w:ascii="仿宋" w:eastAsia="仿宋" w:hAnsi="仿宋" w:cs="Calibri" w:hint="eastAsia"/>
          <w:kern w:val="0"/>
          <w:sz w:val="24"/>
          <w:szCs w:val="24"/>
        </w:rPr>
        <w:t>。</w:t>
      </w:r>
      <w:r w:rsidR="005B3DBD" w:rsidRPr="005B3DBD">
        <w:rPr>
          <w:rFonts w:ascii="仿宋" w:eastAsia="仿宋" w:hAnsi="仿宋" w:cs="Calibri" w:hint="eastAsia"/>
          <w:kern w:val="0"/>
          <w:sz w:val="24"/>
          <w:szCs w:val="24"/>
        </w:rPr>
        <w:t>招标文件售价</w:t>
      </w:r>
      <w:r w:rsidR="005B3DBD">
        <w:rPr>
          <w:rFonts w:ascii="仿宋" w:eastAsia="仿宋" w:hAnsi="仿宋" w:cs="Calibri" w:hint="eastAsia"/>
          <w:kern w:val="0"/>
          <w:sz w:val="24"/>
          <w:szCs w:val="24"/>
        </w:rPr>
        <w:t>5</w:t>
      </w:r>
      <w:r w:rsidR="005B3DBD" w:rsidRPr="005B3DBD">
        <w:rPr>
          <w:rFonts w:ascii="仿宋" w:eastAsia="仿宋" w:hAnsi="仿宋" w:cs="Calibri" w:hint="eastAsia"/>
          <w:kern w:val="0"/>
          <w:sz w:val="24"/>
          <w:szCs w:val="24"/>
        </w:rPr>
        <w:t>00元/份，售后不退。招标文件费用汇至我方账户。</w:t>
      </w:r>
    </w:p>
    <w:p w14:paraId="71A28E9D"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收款单位：中煤科工集团南京设计研究院有限公司</w:t>
      </w:r>
    </w:p>
    <w:p w14:paraId="044607E3"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0DA943B1"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3196A7EE"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BB52C00" w14:textId="6BB3F6EF" w:rsidR="005B3DBD" w:rsidRPr="00C27732" w:rsidRDefault="005B3DBD" w:rsidP="009E2CFB">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7065F455" w14:textId="77777777" w:rsidR="005B3DBD" w:rsidRPr="00C27732" w:rsidRDefault="005B3DBD" w:rsidP="009E2CFB">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125B5625" w14:textId="77777777" w:rsidR="005B3DBD" w:rsidRPr="00C27732" w:rsidRDefault="005B3DBD" w:rsidP="009E2CFB">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9E2CFB">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A6DAA41" w14:textId="270B6689" w:rsidR="009E2CFB" w:rsidRPr="009E2CFB" w:rsidRDefault="00607005" w:rsidP="009E2CFB">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递交截止时间：</w:t>
      </w:r>
      <w:r w:rsidR="009E2CFB" w:rsidRPr="009E2CFB">
        <w:rPr>
          <w:rFonts w:ascii="仿宋" w:eastAsia="仿宋" w:hAnsi="仿宋" w:cs="Calibri" w:hint="eastAsia"/>
          <w:kern w:val="0"/>
          <w:sz w:val="24"/>
          <w:szCs w:val="24"/>
        </w:rPr>
        <w:t>202</w:t>
      </w:r>
      <w:r w:rsidR="008851A6">
        <w:rPr>
          <w:rFonts w:ascii="仿宋" w:eastAsia="仿宋" w:hAnsi="仿宋" w:cs="Calibri" w:hint="eastAsia"/>
          <w:kern w:val="0"/>
          <w:sz w:val="24"/>
          <w:szCs w:val="24"/>
        </w:rPr>
        <w:t>2</w:t>
      </w:r>
      <w:r w:rsidR="009E2CFB" w:rsidRPr="009E2CFB">
        <w:rPr>
          <w:rFonts w:ascii="仿宋" w:eastAsia="仿宋" w:hAnsi="仿宋" w:cs="Calibri" w:hint="eastAsia"/>
          <w:kern w:val="0"/>
          <w:sz w:val="24"/>
          <w:szCs w:val="24"/>
        </w:rPr>
        <w:t>年</w:t>
      </w:r>
      <w:r w:rsidR="008851A6">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月</w:t>
      </w:r>
      <w:r w:rsidR="008851A6">
        <w:rPr>
          <w:rFonts w:ascii="仿宋" w:eastAsia="仿宋" w:hAnsi="仿宋" w:cs="Calibri" w:hint="eastAsia"/>
          <w:kern w:val="0"/>
          <w:sz w:val="24"/>
          <w:szCs w:val="24"/>
        </w:rPr>
        <w:t>13</w:t>
      </w:r>
      <w:r w:rsidR="009E2CFB" w:rsidRPr="009E2CFB">
        <w:rPr>
          <w:rFonts w:ascii="仿宋" w:eastAsia="仿宋" w:hAnsi="仿宋" w:cs="Calibri" w:hint="eastAsia"/>
          <w:kern w:val="0"/>
          <w:sz w:val="24"/>
          <w:szCs w:val="24"/>
        </w:rPr>
        <w:t>日</w:t>
      </w:r>
      <w:r w:rsidR="008851A6">
        <w:rPr>
          <w:rFonts w:ascii="仿宋" w:eastAsia="仿宋" w:hAnsi="仿宋" w:cs="Calibri" w:hint="eastAsia"/>
          <w:kern w:val="0"/>
          <w:sz w:val="24"/>
          <w:szCs w:val="24"/>
        </w:rPr>
        <w:t>14：00</w:t>
      </w:r>
      <w:r w:rsidR="00661882">
        <w:rPr>
          <w:rFonts w:ascii="仿宋" w:eastAsia="仿宋" w:hAnsi="仿宋" w:cs="Calibri" w:hint="eastAsia"/>
          <w:kern w:val="0"/>
          <w:sz w:val="24"/>
          <w:szCs w:val="24"/>
        </w:rPr>
        <w:t>时（如有变化，另行通知）</w:t>
      </w:r>
    </w:p>
    <w:p w14:paraId="697D2251" w14:textId="77777777" w:rsidR="00661882" w:rsidRPr="009E2CFB" w:rsidRDefault="00607005" w:rsidP="00661882">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递交方式：</w:t>
      </w:r>
      <w:r w:rsidR="00661882" w:rsidRPr="009E2CFB">
        <w:rPr>
          <w:rFonts w:ascii="仿宋" w:eastAsia="仿宋" w:hAnsi="仿宋" w:cs="Calibri" w:hint="eastAsia"/>
          <w:kern w:val="0"/>
          <w:sz w:val="24"/>
          <w:szCs w:val="24"/>
        </w:rPr>
        <w:t>投标人应在截止时间前邮寄投标文件至江苏省南京市浦口区浦东路20号。</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1B419EA1" w:rsidR="00607005" w:rsidRPr="00D151E3"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开标时间：</w:t>
      </w:r>
      <w:r w:rsidR="00664ED9" w:rsidRPr="00D151E3">
        <w:rPr>
          <w:rFonts w:ascii="仿宋" w:eastAsia="仿宋" w:hAnsi="仿宋" w:cs="Calibri" w:hint="eastAsia"/>
          <w:kern w:val="0"/>
          <w:sz w:val="24"/>
          <w:szCs w:val="24"/>
        </w:rPr>
        <w:t>202</w:t>
      </w:r>
      <w:r w:rsidR="008851A6">
        <w:rPr>
          <w:rFonts w:ascii="仿宋" w:eastAsia="仿宋" w:hAnsi="仿宋" w:cs="Calibri" w:hint="eastAsia"/>
          <w:kern w:val="0"/>
          <w:sz w:val="24"/>
          <w:szCs w:val="24"/>
        </w:rPr>
        <w:t>2</w:t>
      </w:r>
      <w:r w:rsidR="00664ED9" w:rsidRPr="00D151E3">
        <w:rPr>
          <w:rFonts w:ascii="仿宋" w:eastAsia="仿宋" w:hAnsi="仿宋" w:cs="Calibri" w:hint="eastAsia"/>
          <w:kern w:val="0"/>
          <w:sz w:val="24"/>
          <w:szCs w:val="24"/>
        </w:rPr>
        <w:t>年</w:t>
      </w:r>
      <w:r w:rsidR="008851A6">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月</w:t>
      </w:r>
      <w:r w:rsidR="008851A6">
        <w:rPr>
          <w:rFonts w:ascii="仿宋" w:eastAsia="仿宋" w:hAnsi="仿宋" w:cs="Calibri" w:hint="eastAsia"/>
          <w:kern w:val="0"/>
          <w:sz w:val="24"/>
          <w:szCs w:val="24"/>
        </w:rPr>
        <w:t>13</w:t>
      </w:r>
      <w:r w:rsidR="00664ED9" w:rsidRPr="00D151E3">
        <w:rPr>
          <w:rFonts w:ascii="仿宋" w:eastAsia="仿宋" w:hAnsi="仿宋" w:cs="Calibri" w:hint="eastAsia"/>
          <w:kern w:val="0"/>
          <w:sz w:val="24"/>
          <w:szCs w:val="24"/>
        </w:rPr>
        <w:t>日</w:t>
      </w:r>
      <w:r w:rsidR="008851A6">
        <w:rPr>
          <w:rFonts w:ascii="仿宋" w:eastAsia="仿宋" w:hAnsi="仿宋" w:cs="Calibri" w:hint="eastAsia"/>
          <w:kern w:val="0"/>
          <w:sz w:val="24"/>
          <w:szCs w:val="24"/>
        </w:rPr>
        <w:t>14：00</w:t>
      </w:r>
      <w:r w:rsidR="00664ED9" w:rsidRPr="00D151E3">
        <w:rPr>
          <w:rFonts w:ascii="仿宋" w:eastAsia="仿宋" w:hAnsi="仿宋" w:cs="Calibri" w:hint="eastAsia"/>
          <w:kern w:val="0"/>
          <w:sz w:val="24"/>
          <w:szCs w:val="24"/>
        </w:rPr>
        <w:t>时</w:t>
      </w:r>
    </w:p>
    <w:p w14:paraId="3C570BF1" w14:textId="301D50CE" w:rsidR="00607005" w:rsidRPr="001469C6"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开标地点：</w:t>
      </w:r>
      <w:r w:rsidR="00892C5B" w:rsidRPr="009E2CFB">
        <w:rPr>
          <w:rFonts w:ascii="仿宋" w:eastAsia="仿宋" w:hAnsi="仿宋" w:cs="Calibri" w:hint="eastAsia"/>
          <w:kern w:val="0"/>
          <w:sz w:val="24"/>
          <w:szCs w:val="24"/>
        </w:rPr>
        <w:t>南京市浦口区浦东路20号</w:t>
      </w:r>
      <w:r w:rsidR="00892C5B">
        <w:rPr>
          <w:rFonts w:ascii="仿宋" w:eastAsia="仿宋" w:hAnsi="仿宋" w:cs="Calibri" w:hint="eastAsia"/>
          <w:kern w:val="0"/>
          <w:sz w:val="24"/>
          <w:szCs w:val="24"/>
        </w:rPr>
        <w:t>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676D5FB0" w14:textId="0687F69C" w:rsidR="001469C6" w:rsidRPr="001469C6" w:rsidRDefault="001469C6"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本次招标工作在</w:t>
      </w:r>
      <w:r w:rsidR="00D151E3" w:rsidRPr="00D151E3">
        <w:rPr>
          <w:rFonts w:ascii="仿宋" w:eastAsia="仿宋" w:hAnsi="仿宋" w:cs="Calibri" w:hint="eastAsia"/>
          <w:kern w:val="0"/>
          <w:sz w:val="24"/>
          <w:szCs w:val="24"/>
        </w:rPr>
        <w:t>www.njsjy.com</w:t>
      </w:r>
      <w:r w:rsidRPr="00D151E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4BD4F307" w14:textId="7AD76260" w:rsidR="00607005" w:rsidRPr="001469C6"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00607005"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437C3BC5" w14:textId="6BD76C4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00D151E3" w:rsidRPr="00D151E3">
        <w:rPr>
          <w:rFonts w:ascii="仿宋" w:eastAsia="仿宋" w:hAnsi="仿宋" w:cs="Calibri" w:hint="eastAsia"/>
          <w:kern w:val="0"/>
          <w:sz w:val="24"/>
          <w:szCs w:val="24"/>
        </w:rPr>
        <w:t>025-85046328</w:t>
      </w:r>
    </w:p>
    <w:p w14:paraId="222B3164" w14:textId="77777777" w:rsidR="00D151E3" w:rsidRPr="00D151E3" w:rsidRDefault="001469C6" w:rsidP="00D151E3">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w:t>
      </w:r>
      <w:r w:rsidR="00D151E3" w:rsidRPr="00D151E3">
        <w:rPr>
          <w:rFonts w:ascii="仿宋" w:eastAsia="仿宋" w:hAnsi="仿宋" w:cs="Calibri" w:hint="eastAsia"/>
          <w:b w:val="0"/>
          <w:bCs w:val="0"/>
          <w:kern w:val="0"/>
          <w:sz w:val="24"/>
          <w:szCs w:val="24"/>
        </w:rPr>
        <w:t>1718183953@qq.com</w:t>
      </w:r>
    </w:p>
    <w:p w14:paraId="73621826" w14:textId="77777777" w:rsidR="003F553A" w:rsidRPr="003F553A" w:rsidRDefault="003F553A" w:rsidP="003F553A">
      <w:pPr>
        <w:spacing w:line="360" w:lineRule="auto"/>
        <w:ind w:firstLineChars="200" w:firstLine="480"/>
        <w:rPr>
          <w:rFonts w:ascii="仿宋" w:eastAsia="仿宋" w:hAnsi="仿宋" w:cs="Calibri"/>
          <w:kern w:val="0"/>
          <w:sz w:val="24"/>
          <w:szCs w:val="24"/>
        </w:rPr>
      </w:pPr>
      <w:r w:rsidRPr="003F553A">
        <w:rPr>
          <w:rFonts w:ascii="仿宋" w:eastAsia="仿宋" w:hAnsi="仿宋" w:cs="Calibri" w:hint="eastAsia"/>
          <w:kern w:val="0"/>
          <w:sz w:val="24"/>
          <w:szCs w:val="24"/>
        </w:rPr>
        <w:t>技术联系人：张腾</w:t>
      </w:r>
    </w:p>
    <w:p w14:paraId="15454FDC" w14:textId="77777777" w:rsidR="003F553A" w:rsidRDefault="003F553A" w:rsidP="003F553A">
      <w:pPr>
        <w:spacing w:line="360" w:lineRule="auto"/>
        <w:ind w:firstLineChars="200" w:firstLine="480"/>
        <w:rPr>
          <w:rFonts w:ascii="仿宋" w:eastAsia="仿宋" w:hAnsi="仿宋" w:cs="Calibri"/>
          <w:kern w:val="0"/>
          <w:sz w:val="24"/>
          <w:szCs w:val="24"/>
        </w:rPr>
      </w:pPr>
      <w:r w:rsidRPr="003F553A">
        <w:rPr>
          <w:rFonts w:ascii="仿宋" w:eastAsia="仿宋" w:hAnsi="仿宋" w:cs="Calibri" w:hint="eastAsia"/>
          <w:kern w:val="0"/>
          <w:sz w:val="24"/>
          <w:szCs w:val="24"/>
        </w:rPr>
        <w:t>联系电话：1</w:t>
      </w:r>
      <w:r w:rsidRPr="003F553A">
        <w:rPr>
          <w:rFonts w:ascii="仿宋" w:eastAsia="仿宋" w:hAnsi="仿宋" w:cs="Calibri"/>
          <w:kern w:val="0"/>
          <w:sz w:val="24"/>
          <w:szCs w:val="24"/>
        </w:rPr>
        <w:t>8068820113</w:t>
      </w:r>
    </w:p>
    <w:p w14:paraId="5C617ADB" w14:textId="77777777" w:rsidR="00AF2D5B" w:rsidRDefault="00AF2D5B" w:rsidP="001469C6">
      <w:pPr>
        <w:spacing w:line="360" w:lineRule="auto"/>
        <w:ind w:firstLineChars="200" w:firstLine="480"/>
        <w:rPr>
          <w:rFonts w:ascii="仿宋" w:eastAsia="仿宋" w:hAnsi="仿宋" w:cs="Calibri"/>
          <w:kern w:val="0"/>
          <w:sz w:val="24"/>
          <w:szCs w:val="24"/>
        </w:rPr>
      </w:pPr>
    </w:p>
    <w:p w14:paraId="015BE537" w14:textId="77777777" w:rsidR="00053144" w:rsidRPr="00053144" w:rsidRDefault="00053144" w:rsidP="00053144">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3D751F76" w14:textId="66E485BC" w:rsidR="00053144" w:rsidRPr="00053144" w:rsidRDefault="00053144" w:rsidP="00053144">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Pr="00053144">
        <w:rPr>
          <w:rFonts w:ascii="仿宋" w:eastAsia="仿宋" w:hAnsi="仿宋" w:cs="Calibri" w:hint="eastAsia"/>
          <w:b w:val="0"/>
          <w:bCs w:val="0"/>
          <w:kern w:val="0"/>
          <w:sz w:val="24"/>
          <w:szCs w:val="24"/>
        </w:rPr>
        <w:t>.</w:t>
      </w:r>
      <w:r w:rsidR="001E6D7F">
        <w:rPr>
          <w:rFonts w:ascii="仿宋" w:eastAsia="仿宋" w:hAnsi="仿宋" w:cs="Calibri"/>
          <w:b w:val="0"/>
          <w:bCs w:val="0"/>
          <w:kern w:val="0"/>
          <w:sz w:val="24"/>
          <w:szCs w:val="24"/>
        </w:rPr>
        <w:t>1</w:t>
      </w:r>
      <w:r w:rsidR="003F553A">
        <w:rPr>
          <w:rFonts w:ascii="仿宋" w:eastAsia="仿宋" w:hAnsi="仿宋" w:cs="Calibri"/>
          <w:b w:val="0"/>
          <w:bCs w:val="0"/>
          <w:kern w:val="0"/>
          <w:sz w:val="24"/>
          <w:szCs w:val="24"/>
        </w:rPr>
        <w:t>2.27</w:t>
      </w:r>
    </w:p>
    <w:p w14:paraId="41C08C14" w14:textId="77777777" w:rsidR="006B2A16" w:rsidRDefault="006B2A16" w:rsidP="008F15D5">
      <w:pPr>
        <w:pStyle w:val="a6"/>
        <w:widowControl/>
        <w:ind w:left="1"/>
        <w:jc w:val="center"/>
        <w:rPr>
          <w:sz w:val="36"/>
          <w:szCs w:val="36"/>
        </w:rPr>
      </w:pPr>
    </w:p>
    <w:p w14:paraId="031099AA" w14:textId="77777777" w:rsidR="008F15D5" w:rsidRPr="00D10574" w:rsidRDefault="008F15D5" w:rsidP="008F15D5">
      <w:pPr>
        <w:pStyle w:val="a6"/>
        <w:widowControl/>
        <w:ind w:left="1"/>
        <w:jc w:val="center"/>
        <w:rPr>
          <w:sz w:val="36"/>
          <w:szCs w:val="36"/>
        </w:rPr>
      </w:pPr>
      <w:r w:rsidRPr="00D10574">
        <w:rPr>
          <w:rFonts w:hint="eastAsia"/>
          <w:sz w:val="36"/>
          <w:szCs w:val="36"/>
        </w:rPr>
        <w:t>供应商参与投标确认函</w:t>
      </w:r>
    </w:p>
    <w:p w14:paraId="2EE3CA2D" w14:textId="77777777" w:rsidR="008F15D5" w:rsidRPr="00D10574" w:rsidRDefault="008F15D5" w:rsidP="008F15D5">
      <w:pPr>
        <w:spacing w:line="360" w:lineRule="auto"/>
        <w:ind w:firstLine="660"/>
        <w:rPr>
          <w:sz w:val="28"/>
          <w:szCs w:val="28"/>
        </w:rPr>
      </w:pPr>
    </w:p>
    <w:p w14:paraId="73CFFBC2" w14:textId="77777777" w:rsidR="008F15D5" w:rsidRPr="00D10574" w:rsidRDefault="008F15D5" w:rsidP="008F15D5">
      <w:pPr>
        <w:spacing w:line="360" w:lineRule="auto"/>
        <w:rPr>
          <w:sz w:val="28"/>
          <w:szCs w:val="28"/>
        </w:rPr>
      </w:pPr>
      <w:r w:rsidRPr="00D10574">
        <w:rPr>
          <w:rFonts w:hint="eastAsia"/>
          <w:sz w:val="28"/>
          <w:szCs w:val="28"/>
        </w:rPr>
        <w:t>中煤科工集团南京设计研究院有限公司：</w:t>
      </w:r>
    </w:p>
    <w:p w14:paraId="0CFA4966" w14:textId="77777777" w:rsidR="008F15D5" w:rsidRPr="00D10574" w:rsidRDefault="008F15D5" w:rsidP="008F15D5">
      <w:pPr>
        <w:spacing w:line="360" w:lineRule="auto"/>
        <w:ind w:firstLine="660"/>
        <w:rPr>
          <w:sz w:val="28"/>
          <w:szCs w:val="28"/>
        </w:rPr>
      </w:pPr>
      <w:r w:rsidRPr="00D10574">
        <w:rPr>
          <w:rFonts w:hint="eastAsia"/>
          <w:sz w:val="28"/>
          <w:szCs w:val="28"/>
        </w:rPr>
        <w:t>本单位</w:t>
      </w:r>
      <w:r>
        <w:rPr>
          <w:rFonts w:hint="eastAsia"/>
          <w:sz w:val="28"/>
          <w:szCs w:val="28"/>
        </w:rPr>
        <w:t>同意参加</w:t>
      </w:r>
      <w:r w:rsidRPr="00D10574">
        <w:rPr>
          <w:rFonts w:hint="eastAsia"/>
          <w:sz w:val="28"/>
          <w:szCs w:val="28"/>
          <w:u w:val="single"/>
        </w:rPr>
        <w:t xml:space="preserve">                             </w:t>
      </w:r>
      <w:r w:rsidRPr="00D10574">
        <w:rPr>
          <w:rFonts w:hint="eastAsia"/>
          <w:sz w:val="28"/>
          <w:szCs w:val="28"/>
        </w:rPr>
        <w:t>项目（招标编号：</w:t>
      </w:r>
      <w:r w:rsidRPr="00D10574">
        <w:rPr>
          <w:rFonts w:hint="eastAsia"/>
          <w:sz w:val="28"/>
          <w:szCs w:val="28"/>
          <w:u w:val="single"/>
        </w:rPr>
        <w:t xml:space="preserve">                  </w:t>
      </w:r>
      <w:r>
        <w:rPr>
          <w:rFonts w:hint="eastAsia"/>
          <w:sz w:val="28"/>
          <w:szCs w:val="28"/>
        </w:rPr>
        <w:t>）投标活动</w:t>
      </w:r>
      <w:r w:rsidRPr="00D10574">
        <w:rPr>
          <w:rFonts w:hint="eastAsia"/>
          <w:sz w:val="28"/>
          <w:szCs w:val="28"/>
        </w:rPr>
        <w:t>，特发函确认。</w:t>
      </w:r>
    </w:p>
    <w:p w14:paraId="78DE948F" w14:textId="77777777" w:rsidR="008F15D5" w:rsidRPr="00D10574" w:rsidRDefault="008F15D5" w:rsidP="008F15D5">
      <w:pPr>
        <w:spacing w:line="360" w:lineRule="auto"/>
        <w:ind w:firstLine="660"/>
        <w:rPr>
          <w:sz w:val="28"/>
          <w:szCs w:val="28"/>
        </w:rPr>
      </w:pPr>
    </w:p>
    <w:p w14:paraId="0DF62F3C" w14:textId="77777777" w:rsidR="008F15D5" w:rsidRPr="00D10574" w:rsidRDefault="008F15D5" w:rsidP="008F15D5">
      <w:pPr>
        <w:spacing w:line="360" w:lineRule="auto"/>
        <w:ind w:firstLine="660"/>
        <w:rPr>
          <w:sz w:val="28"/>
          <w:szCs w:val="28"/>
        </w:rPr>
      </w:pPr>
      <w:r w:rsidRPr="00D10574">
        <w:rPr>
          <w:rFonts w:hint="eastAsia"/>
          <w:sz w:val="28"/>
          <w:szCs w:val="28"/>
        </w:rPr>
        <w:t>投标单位名称：</w:t>
      </w:r>
    </w:p>
    <w:p w14:paraId="387EB8E2" w14:textId="77777777" w:rsidR="008F15D5" w:rsidRPr="00D10574" w:rsidRDefault="008F15D5" w:rsidP="008F15D5">
      <w:pPr>
        <w:spacing w:line="360" w:lineRule="auto"/>
        <w:ind w:firstLine="660"/>
        <w:rPr>
          <w:sz w:val="28"/>
          <w:szCs w:val="28"/>
        </w:rPr>
      </w:pPr>
      <w:r w:rsidRPr="00D10574">
        <w:rPr>
          <w:rFonts w:hint="eastAsia"/>
          <w:sz w:val="28"/>
          <w:szCs w:val="28"/>
        </w:rPr>
        <w:t>联系电话：</w:t>
      </w:r>
    </w:p>
    <w:p w14:paraId="708796C2" w14:textId="77777777" w:rsidR="008F15D5" w:rsidRPr="00D10574" w:rsidRDefault="008F15D5" w:rsidP="008F15D5">
      <w:pPr>
        <w:spacing w:line="360" w:lineRule="auto"/>
        <w:ind w:firstLine="660"/>
        <w:rPr>
          <w:sz w:val="28"/>
          <w:szCs w:val="28"/>
        </w:rPr>
      </w:pPr>
      <w:r w:rsidRPr="00D10574">
        <w:rPr>
          <w:rFonts w:hint="eastAsia"/>
          <w:sz w:val="28"/>
          <w:szCs w:val="28"/>
        </w:rPr>
        <w:t>法人授权代表（投标代表）：</w:t>
      </w:r>
    </w:p>
    <w:p w14:paraId="1CAF7675" w14:textId="77777777" w:rsidR="008F15D5" w:rsidRPr="00D10574" w:rsidRDefault="008F15D5" w:rsidP="008F15D5">
      <w:pPr>
        <w:spacing w:line="360" w:lineRule="auto"/>
        <w:ind w:firstLine="660"/>
        <w:rPr>
          <w:sz w:val="28"/>
          <w:szCs w:val="28"/>
        </w:rPr>
      </w:pPr>
      <w:r w:rsidRPr="00D10574">
        <w:rPr>
          <w:rFonts w:hint="eastAsia"/>
          <w:sz w:val="28"/>
          <w:szCs w:val="28"/>
        </w:rPr>
        <w:t>联系电话（手机）：</w:t>
      </w:r>
    </w:p>
    <w:p w14:paraId="1260223A" w14:textId="77777777" w:rsidR="008F15D5" w:rsidRPr="00D10574" w:rsidRDefault="008F15D5" w:rsidP="008F15D5">
      <w:pPr>
        <w:spacing w:line="360" w:lineRule="auto"/>
        <w:ind w:firstLine="660"/>
        <w:rPr>
          <w:rFonts w:eastAsia="宋体"/>
          <w:sz w:val="28"/>
          <w:szCs w:val="28"/>
        </w:rPr>
      </w:pPr>
      <w:r w:rsidRPr="00D10574">
        <w:rPr>
          <w:rFonts w:hint="eastAsia"/>
          <w:sz w:val="28"/>
          <w:szCs w:val="28"/>
        </w:rPr>
        <w:t>招标文件接收邮箱：</w:t>
      </w:r>
    </w:p>
    <w:p w14:paraId="0D0DB5A2" w14:textId="6E252BBC" w:rsidR="008F15D5" w:rsidRPr="00D10574" w:rsidRDefault="00F936DF" w:rsidP="008F15D5">
      <w:pPr>
        <w:spacing w:line="360" w:lineRule="auto"/>
        <w:ind w:firstLine="660"/>
        <w:rPr>
          <w:sz w:val="28"/>
          <w:szCs w:val="28"/>
        </w:rPr>
      </w:pPr>
      <w:r>
        <w:rPr>
          <w:rFonts w:hint="eastAsia"/>
          <w:sz w:val="28"/>
          <w:szCs w:val="28"/>
        </w:rPr>
        <w:t>开票信息：</w:t>
      </w:r>
      <w:bookmarkStart w:id="1" w:name="_GoBack"/>
      <w:bookmarkEnd w:id="1"/>
    </w:p>
    <w:p w14:paraId="61FDC1EB" w14:textId="77777777" w:rsidR="008F15D5" w:rsidRPr="00D10574" w:rsidRDefault="008F15D5" w:rsidP="008F15D5">
      <w:pPr>
        <w:spacing w:line="360" w:lineRule="auto"/>
        <w:ind w:firstLine="660"/>
        <w:rPr>
          <w:sz w:val="28"/>
          <w:szCs w:val="28"/>
        </w:rPr>
      </w:pPr>
    </w:p>
    <w:p w14:paraId="5F054BCE" w14:textId="77777777" w:rsidR="008F15D5" w:rsidRPr="00D10574" w:rsidRDefault="008F15D5" w:rsidP="008F15D5">
      <w:pPr>
        <w:spacing w:line="360" w:lineRule="auto"/>
        <w:ind w:firstLine="660"/>
        <w:rPr>
          <w:sz w:val="28"/>
          <w:szCs w:val="28"/>
        </w:rPr>
      </w:pPr>
    </w:p>
    <w:p w14:paraId="693A0C34" w14:textId="77777777" w:rsidR="008F15D5" w:rsidRPr="00D10574" w:rsidRDefault="008F15D5" w:rsidP="008F15D5">
      <w:pPr>
        <w:spacing w:line="360" w:lineRule="auto"/>
        <w:ind w:firstLine="660"/>
        <w:rPr>
          <w:sz w:val="28"/>
          <w:szCs w:val="28"/>
        </w:rPr>
      </w:pPr>
      <w:r w:rsidRPr="00D10574">
        <w:rPr>
          <w:rFonts w:hint="eastAsia"/>
          <w:sz w:val="28"/>
          <w:szCs w:val="28"/>
        </w:rPr>
        <w:t xml:space="preserve">（单位公章）：           </w:t>
      </w:r>
    </w:p>
    <w:p w14:paraId="72F31615" w14:textId="77777777" w:rsidR="008F15D5" w:rsidRPr="00D10574" w:rsidRDefault="008F15D5" w:rsidP="008F15D5">
      <w:pPr>
        <w:spacing w:line="360" w:lineRule="auto"/>
        <w:jc w:val="center"/>
        <w:rPr>
          <w:sz w:val="28"/>
          <w:szCs w:val="28"/>
          <w:u w:val="single"/>
        </w:rPr>
      </w:pPr>
    </w:p>
    <w:p w14:paraId="72A312BF" w14:textId="77777777" w:rsidR="008F15D5" w:rsidRPr="00D10574" w:rsidRDefault="008F15D5" w:rsidP="008F15D5">
      <w:pPr>
        <w:spacing w:line="360" w:lineRule="auto"/>
        <w:jc w:val="center"/>
        <w:rPr>
          <w:sz w:val="28"/>
          <w:szCs w:val="28"/>
          <w:u w:val="single"/>
        </w:rPr>
      </w:pPr>
    </w:p>
    <w:p w14:paraId="7513119C" w14:textId="77777777" w:rsidR="008F15D5" w:rsidRPr="00D10574" w:rsidRDefault="008F15D5" w:rsidP="008F15D5">
      <w:pPr>
        <w:spacing w:line="360" w:lineRule="auto"/>
        <w:jc w:val="center"/>
        <w:rPr>
          <w:sz w:val="28"/>
          <w:szCs w:val="28"/>
          <w:u w:val="single"/>
        </w:rPr>
      </w:pPr>
    </w:p>
    <w:p w14:paraId="779780FC" w14:textId="77777777" w:rsidR="008F15D5" w:rsidRPr="00D10574" w:rsidRDefault="008F15D5" w:rsidP="008F15D5">
      <w:pPr>
        <w:spacing w:line="360" w:lineRule="auto"/>
        <w:jc w:val="center"/>
        <w:rPr>
          <w:sz w:val="28"/>
          <w:szCs w:val="28"/>
          <w:u w:val="single"/>
        </w:rPr>
      </w:pPr>
    </w:p>
    <w:p w14:paraId="0A3C325F" w14:textId="77777777" w:rsidR="008F15D5" w:rsidRPr="00C60A9E" w:rsidRDefault="008F15D5" w:rsidP="008F15D5">
      <w:pPr>
        <w:autoSpaceDE w:val="0"/>
        <w:autoSpaceDN w:val="0"/>
        <w:adjustRightInd w:val="0"/>
        <w:snapToGrid w:val="0"/>
        <w:spacing w:line="360" w:lineRule="auto"/>
        <w:ind w:firstLine="420"/>
        <w:jc w:val="left"/>
        <w:rPr>
          <w:b/>
          <w:bCs/>
          <w:sz w:val="28"/>
          <w:szCs w:val="28"/>
        </w:rPr>
      </w:pPr>
      <w:r w:rsidRPr="00C60A9E">
        <w:rPr>
          <w:rFonts w:hint="eastAsia"/>
          <w:b/>
        </w:rPr>
        <w:t>注：本确认函（加盖公章）扫描件与标书费电汇底单扫描件务必在报名截止时间前一并发送至1718183953</w:t>
      </w:r>
      <w:r>
        <w:rPr>
          <w:rFonts w:hint="eastAsia"/>
          <w:b/>
        </w:rPr>
        <w:t>@qq.com</w:t>
      </w:r>
      <w:r w:rsidRPr="00C60A9E">
        <w:rPr>
          <w:b/>
        </w:rPr>
        <w:t xml:space="preserve"> </w:t>
      </w:r>
      <w:r w:rsidRPr="00C60A9E">
        <w:rPr>
          <w:rFonts w:hint="eastAsia"/>
          <w:b/>
        </w:rPr>
        <w:t>邮箱（以邮戳时间为准），方视为报名成功。</w:t>
      </w:r>
    </w:p>
    <w:sectPr w:rsidR="008F15D5" w:rsidRPr="00C60A9E" w:rsidSect="00302B92">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D525" w14:textId="77777777" w:rsidR="000F15EC" w:rsidRDefault="000F15EC" w:rsidP="00607005">
      <w:r>
        <w:separator/>
      </w:r>
    </w:p>
  </w:endnote>
  <w:endnote w:type="continuationSeparator" w:id="0">
    <w:p w14:paraId="3C3C19DD" w14:textId="77777777" w:rsidR="000F15EC" w:rsidRDefault="000F15EC"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8B2FF" w14:textId="77777777" w:rsidR="000F15EC" w:rsidRDefault="000F15EC" w:rsidP="00607005">
      <w:r>
        <w:separator/>
      </w:r>
    </w:p>
  </w:footnote>
  <w:footnote w:type="continuationSeparator" w:id="0">
    <w:p w14:paraId="1A51E5EF" w14:textId="77777777" w:rsidR="000F15EC" w:rsidRDefault="000F15EC"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03251"/>
    <w:rsid w:val="00053144"/>
    <w:rsid w:val="0008661A"/>
    <w:rsid w:val="000B20AA"/>
    <w:rsid w:val="000B5EBD"/>
    <w:rsid w:val="000D0DF1"/>
    <w:rsid w:val="000E321F"/>
    <w:rsid w:val="000F15EC"/>
    <w:rsid w:val="001002FE"/>
    <w:rsid w:val="00131889"/>
    <w:rsid w:val="001469C6"/>
    <w:rsid w:val="00173DED"/>
    <w:rsid w:val="001B13D0"/>
    <w:rsid w:val="001E6D7F"/>
    <w:rsid w:val="00201D43"/>
    <w:rsid w:val="00221EB3"/>
    <w:rsid w:val="00224B3D"/>
    <w:rsid w:val="002918CC"/>
    <w:rsid w:val="002B46C1"/>
    <w:rsid w:val="002C56FB"/>
    <w:rsid w:val="00302B92"/>
    <w:rsid w:val="00394CB2"/>
    <w:rsid w:val="003E49CC"/>
    <w:rsid w:val="003F553A"/>
    <w:rsid w:val="00422E09"/>
    <w:rsid w:val="004843DC"/>
    <w:rsid w:val="00486184"/>
    <w:rsid w:val="0049506E"/>
    <w:rsid w:val="005067E4"/>
    <w:rsid w:val="00557C2D"/>
    <w:rsid w:val="0056141C"/>
    <w:rsid w:val="00562872"/>
    <w:rsid w:val="00587C56"/>
    <w:rsid w:val="005B3DBD"/>
    <w:rsid w:val="005D0B11"/>
    <w:rsid w:val="00607005"/>
    <w:rsid w:val="00607AB8"/>
    <w:rsid w:val="00616C33"/>
    <w:rsid w:val="00661882"/>
    <w:rsid w:val="00664ED9"/>
    <w:rsid w:val="006B2A16"/>
    <w:rsid w:val="00733C5E"/>
    <w:rsid w:val="0077332B"/>
    <w:rsid w:val="007A6FE5"/>
    <w:rsid w:val="00850A0F"/>
    <w:rsid w:val="008851A6"/>
    <w:rsid w:val="00892C5B"/>
    <w:rsid w:val="008B6BA0"/>
    <w:rsid w:val="008E3404"/>
    <w:rsid w:val="008F15D5"/>
    <w:rsid w:val="009200EC"/>
    <w:rsid w:val="00932D5C"/>
    <w:rsid w:val="0095159E"/>
    <w:rsid w:val="00993529"/>
    <w:rsid w:val="009A29AA"/>
    <w:rsid w:val="009E2CFB"/>
    <w:rsid w:val="00AE4DEF"/>
    <w:rsid w:val="00AE5CC0"/>
    <w:rsid w:val="00AF2D5B"/>
    <w:rsid w:val="00B200EC"/>
    <w:rsid w:val="00B36416"/>
    <w:rsid w:val="00B94BCD"/>
    <w:rsid w:val="00BF15C6"/>
    <w:rsid w:val="00C27732"/>
    <w:rsid w:val="00C54472"/>
    <w:rsid w:val="00C713E4"/>
    <w:rsid w:val="00C73A90"/>
    <w:rsid w:val="00C930B3"/>
    <w:rsid w:val="00CA0D8A"/>
    <w:rsid w:val="00D151E3"/>
    <w:rsid w:val="00D66BC5"/>
    <w:rsid w:val="00DA4985"/>
    <w:rsid w:val="00DA5620"/>
    <w:rsid w:val="00DB1D3A"/>
    <w:rsid w:val="00DE7521"/>
    <w:rsid w:val="00DF58B6"/>
    <w:rsid w:val="00E9003D"/>
    <w:rsid w:val="00EA47D8"/>
    <w:rsid w:val="00EC19DC"/>
    <w:rsid w:val="00EE6BEE"/>
    <w:rsid w:val="00F936DF"/>
    <w:rsid w:val="00FA5CB4"/>
    <w:rsid w:val="00FC00EA"/>
    <w:rsid w:val="00FE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80</cp:revision>
  <dcterms:created xsi:type="dcterms:W3CDTF">2021-09-16T02:51:00Z</dcterms:created>
  <dcterms:modified xsi:type="dcterms:W3CDTF">2021-12-27T03:40:00Z</dcterms:modified>
</cp:coreProperties>
</file>