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F89067" w14:textId="54F9E32F" w:rsidR="008A29A2" w:rsidRDefault="006C235F" w:rsidP="00157FF9">
      <w:pPr>
        <w:spacing w:beforeLines="50" w:before="156" w:afterLines="50" w:after="156"/>
        <w:jc w:val="center"/>
        <w:rPr>
          <w:rFonts w:hint="eastAsia"/>
          <w:b/>
          <w:bCs/>
          <w:kern w:val="44"/>
          <w:sz w:val="36"/>
          <w:szCs w:val="36"/>
        </w:rPr>
      </w:pPr>
      <w:bookmarkStart w:id="0" w:name="_GoBack"/>
      <w:r w:rsidRPr="006C235F">
        <w:rPr>
          <w:rFonts w:hint="eastAsia"/>
          <w:b/>
          <w:bCs/>
          <w:kern w:val="44"/>
          <w:sz w:val="36"/>
          <w:szCs w:val="36"/>
        </w:rPr>
        <w:t>新增精煤输送通廊项目电缆</w:t>
      </w:r>
      <w:r w:rsidR="008A29A2" w:rsidRPr="008A29A2">
        <w:rPr>
          <w:rFonts w:hint="eastAsia"/>
          <w:b/>
          <w:bCs/>
          <w:kern w:val="44"/>
          <w:sz w:val="36"/>
          <w:szCs w:val="36"/>
        </w:rPr>
        <w:t>招标公告</w:t>
      </w:r>
    </w:p>
    <w:bookmarkEnd w:id="0"/>
    <w:p w14:paraId="58F8F966" w14:textId="4D10DEC6" w:rsidR="00157FF9" w:rsidRPr="00157FF9" w:rsidRDefault="00157FF9" w:rsidP="006C235F">
      <w:pPr>
        <w:spacing w:beforeLines="50" w:before="156" w:afterLines="50" w:after="156"/>
        <w:jc w:val="center"/>
        <w:rPr>
          <w:rFonts w:hint="eastAsia"/>
          <w:b/>
          <w:bCs/>
          <w:kern w:val="44"/>
          <w:sz w:val="28"/>
          <w:szCs w:val="28"/>
        </w:rPr>
      </w:pPr>
      <w:r w:rsidRPr="00157FF9">
        <w:rPr>
          <w:rFonts w:hint="eastAsia"/>
          <w:b/>
          <w:bCs/>
          <w:kern w:val="44"/>
          <w:sz w:val="28"/>
          <w:szCs w:val="28"/>
        </w:rPr>
        <w:t>（招标编号：</w:t>
      </w:r>
      <w:r w:rsidRPr="00157FF9">
        <w:rPr>
          <w:rFonts w:ascii="仿宋" w:eastAsia="仿宋" w:hAnsi="仿宋" w:cs="Calibri"/>
          <w:b/>
          <w:bCs/>
          <w:kern w:val="0"/>
          <w:sz w:val="28"/>
          <w:szCs w:val="28"/>
        </w:rPr>
        <w:t>CCTEG-NJZB2021-3</w:t>
      </w:r>
      <w:r>
        <w:rPr>
          <w:rFonts w:ascii="仿宋" w:eastAsia="仿宋" w:hAnsi="仿宋" w:cs="Calibri"/>
          <w:b/>
          <w:bCs/>
          <w:kern w:val="0"/>
          <w:sz w:val="28"/>
          <w:szCs w:val="28"/>
        </w:rPr>
        <w:t>8</w:t>
      </w:r>
      <w:r w:rsidRPr="00157FF9">
        <w:rPr>
          <w:rFonts w:hint="eastAsia"/>
          <w:b/>
          <w:bCs/>
          <w:kern w:val="44"/>
          <w:sz w:val="28"/>
          <w:szCs w:val="28"/>
        </w:rPr>
        <w:t>）</w:t>
      </w:r>
    </w:p>
    <w:p w14:paraId="4BC87AFC" w14:textId="5402A1A1" w:rsidR="008A29A2" w:rsidRPr="008A29A2" w:rsidRDefault="00A65D24" w:rsidP="008A29A2">
      <w:pPr>
        <w:keepNext/>
        <w:keepLines/>
        <w:spacing w:before="260" w:after="260" w:line="416" w:lineRule="auto"/>
        <w:outlineLvl w:val="1"/>
        <w:rPr>
          <w:rFonts w:asciiTheme="majorHAnsi" w:eastAsiaTheme="majorEastAsia" w:hAnsiTheme="majorHAnsi" w:cstheme="majorBidi"/>
          <w:b/>
          <w:bCs/>
          <w:sz w:val="32"/>
          <w:szCs w:val="32"/>
        </w:rPr>
      </w:pPr>
      <w:r>
        <w:rPr>
          <w:rFonts w:asciiTheme="majorHAnsi" w:eastAsiaTheme="majorEastAsia" w:hAnsiTheme="majorHAnsi" w:cstheme="majorBidi" w:hint="eastAsia"/>
          <w:b/>
          <w:bCs/>
          <w:sz w:val="32"/>
          <w:szCs w:val="32"/>
          <w:highlight w:val="lightGray"/>
        </w:rPr>
        <w:t>一、</w:t>
      </w:r>
      <w:r w:rsidR="008A29A2" w:rsidRPr="008A29A2">
        <w:rPr>
          <w:rFonts w:asciiTheme="majorHAnsi" w:eastAsiaTheme="majorEastAsia" w:hAnsiTheme="majorHAnsi" w:cstheme="majorBidi" w:hint="eastAsia"/>
          <w:b/>
          <w:bCs/>
          <w:sz w:val="32"/>
          <w:szCs w:val="32"/>
        </w:rPr>
        <w:t>招标条件</w:t>
      </w:r>
    </w:p>
    <w:p w14:paraId="6522FEE5" w14:textId="30863EC3" w:rsidR="008A29A2" w:rsidRPr="008A29A2" w:rsidRDefault="008A29A2" w:rsidP="008A29A2">
      <w:pPr>
        <w:ind w:firstLineChars="200" w:firstLine="560"/>
        <w:rPr>
          <w:rFonts w:hint="eastAsia"/>
          <w:sz w:val="28"/>
          <w:szCs w:val="28"/>
        </w:rPr>
      </w:pPr>
      <w:r w:rsidRPr="008A29A2">
        <w:rPr>
          <w:rFonts w:hint="eastAsia"/>
          <w:sz w:val="28"/>
          <w:szCs w:val="28"/>
        </w:rPr>
        <w:t>本招标项目</w:t>
      </w:r>
      <w:r w:rsidR="001372E7">
        <w:rPr>
          <w:rFonts w:hint="eastAsia"/>
          <w:sz w:val="28"/>
          <w:szCs w:val="28"/>
          <w:u w:val="single"/>
        </w:rPr>
        <w:t xml:space="preserve"> </w:t>
      </w:r>
      <w:r w:rsidR="001372E7" w:rsidRPr="001372E7">
        <w:rPr>
          <w:rFonts w:hint="eastAsia"/>
          <w:sz w:val="28"/>
          <w:szCs w:val="28"/>
          <w:u w:val="single"/>
        </w:rPr>
        <w:t>安徽碳鑫科技有限公司新增精煤输送通廊项目</w:t>
      </w:r>
      <w:r w:rsidR="00AC2E5D" w:rsidRPr="001372E7">
        <w:rPr>
          <w:rFonts w:hint="eastAsia"/>
          <w:bCs/>
          <w:sz w:val="28"/>
          <w:szCs w:val="28"/>
          <w:u w:val="single"/>
        </w:rPr>
        <w:t>电缆</w:t>
      </w:r>
      <w:r w:rsidR="001372E7">
        <w:rPr>
          <w:rFonts w:hint="eastAsia"/>
          <w:bCs/>
          <w:sz w:val="28"/>
          <w:szCs w:val="28"/>
          <w:u w:val="single"/>
        </w:rPr>
        <w:t>采购</w:t>
      </w:r>
      <w:r w:rsidRPr="008A29A2">
        <w:rPr>
          <w:rFonts w:hint="eastAsia"/>
          <w:sz w:val="28"/>
          <w:szCs w:val="28"/>
        </w:rPr>
        <w:t xml:space="preserve"> </w:t>
      </w:r>
      <w:r w:rsidRPr="008A29A2">
        <w:rPr>
          <w:rFonts w:hint="eastAsia"/>
          <w:sz w:val="28"/>
          <w:szCs w:val="28"/>
        </w:rPr>
        <w:t>已通过公司批准采购，项目已具备招标条件，现对该项目采购进行公开招标。</w:t>
      </w:r>
    </w:p>
    <w:p w14:paraId="0A997FDF" w14:textId="77777777" w:rsidR="008A29A2" w:rsidRPr="008A29A2" w:rsidRDefault="008A29A2" w:rsidP="008A29A2">
      <w:pPr>
        <w:keepNext/>
        <w:keepLines/>
        <w:spacing w:before="260" w:after="260" w:line="416" w:lineRule="auto"/>
        <w:outlineLvl w:val="1"/>
        <w:rPr>
          <w:rFonts w:asciiTheme="majorHAnsi" w:eastAsiaTheme="majorEastAsia" w:hAnsiTheme="majorHAnsi" w:cstheme="majorBidi"/>
          <w:b/>
          <w:bCs/>
          <w:sz w:val="32"/>
          <w:szCs w:val="32"/>
        </w:rPr>
      </w:pPr>
      <w:r w:rsidRPr="008A29A2">
        <w:rPr>
          <w:rFonts w:asciiTheme="majorHAnsi" w:eastAsiaTheme="majorEastAsia" w:hAnsiTheme="majorHAnsi" w:cstheme="majorBidi" w:hint="eastAsia"/>
          <w:b/>
          <w:bCs/>
          <w:sz w:val="32"/>
          <w:szCs w:val="32"/>
        </w:rPr>
        <w:t>二、项目概况和招标范围</w:t>
      </w:r>
    </w:p>
    <w:p w14:paraId="3DCB37F9" w14:textId="0FB1C5A3" w:rsidR="008A29A2" w:rsidRPr="008A29A2" w:rsidRDefault="008A29A2" w:rsidP="008A29A2">
      <w:pPr>
        <w:ind w:firstLineChars="200" w:firstLine="560"/>
        <w:rPr>
          <w:rFonts w:hint="eastAsia"/>
          <w:sz w:val="28"/>
          <w:szCs w:val="28"/>
        </w:rPr>
      </w:pPr>
      <w:r w:rsidRPr="008A29A2">
        <w:rPr>
          <w:rFonts w:hint="eastAsia"/>
          <w:sz w:val="28"/>
          <w:szCs w:val="28"/>
        </w:rPr>
        <w:t>项目名称：</w:t>
      </w:r>
      <w:r w:rsidR="00AC2E5D" w:rsidRPr="006D5C88">
        <w:rPr>
          <w:rFonts w:hint="eastAsia"/>
          <w:sz w:val="28"/>
          <w:szCs w:val="28"/>
        </w:rPr>
        <w:t>安徽碳鑫科技有限公司新增精煤输送通廊项目</w:t>
      </w:r>
    </w:p>
    <w:p w14:paraId="382F1A82" w14:textId="4FBEAE8B" w:rsidR="008A29A2" w:rsidRPr="008A29A2" w:rsidRDefault="008A29A2" w:rsidP="008A29A2">
      <w:pPr>
        <w:ind w:firstLineChars="200" w:firstLine="560"/>
        <w:rPr>
          <w:rFonts w:hint="eastAsia"/>
          <w:sz w:val="28"/>
          <w:szCs w:val="28"/>
        </w:rPr>
      </w:pPr>
      <w:r w:rsidRPr="008A29A2">
        <w:rPr>
          <w:rFonts w:hint="eastAsia"/>
          <w:sz w:val="28"/>
          <w:szCs w:val="28"/>
        </w:rPr>
        <w:t>建设地点：</w:t>
      </w:r>
      <w:r w:rsidR="00AC2E5D" w:rsidRPr="00AC2E5D">
        <w:rPr>
          <w:sz w:val="28"/>
          <w:szCs w:val="28"/>
        </w:rPr>
        <w:t>安徽省淮北市濉溪县韩村镇临涣工业园内</w:t>
      </w:r>
    </w:p>
    <w:p w14:paraId="42CAFB2B" w14:textId="0D2BDDFD" w:rsidR="006D5C88" w:rsidRPr="006D5C88" w:rsidRDefault="008A29A2" w:rsidP="00474E32">
      <w:pPr>
        <w:ind w:firstLineChars="200" w:firstLine="560"/>
        <w:rPr>
          <w:rFonts w:hint="eastAsia"/>
          <w:sz w:val="28"/>
          <w:szCs w:val="28"/>
        </w:rPr>
      </w:pPr>
      <w:r w:rsidRPr="008A29A2">
        <w:rPr>
          <w:rFonts w:hint="eastAsia"/>
          <w:sz w:val="28"/>
          <w:szCs w:val="28"/>
        </w:rPr>
        <w:t>建设规模：</w:t>
      </w:r>
      <w:r w:rsidR="006D5C88" w:rsidRPr="006D5C88">
        <w:rPr>
          <w:rFonts w:hint="eastAsia"/>
          <w:sz w:val="28"/>
          <w:szCs w:val="28"/>
        </w:rPr>
        <w:t>新增精煤输送通廊项目是</w:t>
      </w:r>
      <w:r w:rsidR="006D5C88" w:rsidRPr="006D5C88">
        <w:rPr>
          <w:sz w:val="28"/>
          <w:szCs w:val="28"/>
        </w:rPr>
        <w:t>为临涣焦化新建的一条精煤输送线路。本项目建设单位为安徽碳鑫科技有限公司，位于安徽省淮北市濉溪县韩村镇临涣工业园内。新增精煤输送系统由</w:t>
      </w:r>
      <w:r w:rsidR="006D5C88" w:rsidRPr="006D5C88">
        <w:rPr>
          <w:sz w:val="28"/>
          <w:szCs w:val="28"/>
        </w:rPr>
        <w:t>11#</w:t>
      </w:r>
      <w:r w:rsidR="006D5C88" w:rsidRPr="006D5C88">
        <w:rPr>
          <w:sz w:val="28"/>
          <w:szCs w:val="28"/>
        </w:rPr>
        <w:t>带式输送机地下通廊、</w:t>
      </w:r>
      <w:r w:rsidR="006D5C88" w:rsidRPr="006D5C88">
        <w:rPr>
          <w:sz w:val="28"/>
          <w:szCs w:val="28"/>
        </w:rPr>
        <w:t>11#</w:t>
      </w:r>
      <w:r w:rsidR="006D5C88" w:rsidRPr="006D5C88">
        <w:rPr>
          <w:sz w:val="28"/>
          <w:szCs w:val="28"/>
        </w:rPr>
        <w:t>转运站、</w:t>
      </w:r>
      <w:r w:rsidR="006D5C88" w:rsidRPr="006D5C88">
        <w:rPr>
          <w:sz w:val="28"/>
          <w:szCs w:val="28"/>
        </w:rPr>
        <w:t>12#</w:t>
      </w:r>
      <w:r w:rsidR="006D5C88" w:rsidRPr="006D5C88">
        <w:rPr>
          <w:sz w:val="28"/>
          <w:szCs w:val="28"/>
        </w:rPr>
        <w:t>带式输送机地下通廊、</w:t>
      </w:r>
      <w:r w:rsidR="006D5C88" w:rsidRPr="006D5C88">
        <w:rPr>
          <w:sz w:val="28"/>
          <w:szCs w:val="28"/>
        </w:rPr>
        <w:t>12#</w:t>
      </w:r>
      <w:r w:rsidR="006D5C88" w:rsidRPr="006D5C88">
        <w:rPr>
          <w:sz w:val="28"/>
          <w:szCs w:val="28"/>
        </w:rPr>
        <w:t>转运站、</w:t>
      </w:r>
      <w:r w:rsidR="006D5C88" w:rsidRPr="006D5C88">
        <w:rPr>
          <w:rFonts w:hint="eastAsia"/>
          <w:sz w:val="28"/>
          <w:szCs w:val="28"/>
        </w:rPr>
        <w:t>13#</w:t>
      </w:r>
      <w:r w:rsidR="006D5C88" w:rsidRPr="006D5C88">
        <w:rPr>
          <w:rFonts w:hint="eastAsia"/>
          <w:sz w:val="28"/>
          <w:szCs w:val="28"/>
        </w:rPr>
        <w:t>管状带式输送机、</w:t>
      </w:r>
      <w:r w:rsidR="006D5C88" w:rsidRPr="006D5C88">
        <w:rPr>
          <w:sz w:val="28"/>
          <w:szCs w:val="28"/>
        </w:rPr>
        <w:t>13#</w:t>
      </w:r>
      <w:r w:rsidR="006D5C88" w:rsidRPr="006D5C88">
        <w:rPr>
          <w:sz w:val="28"/>
          <w:szCs w:val="28"/>
        </w:rPr>
        <w:t>转运站、</w:t>
      </w:r>
      <w:r w:rsidR="006D5C88" w:rsidRPr="006D5C88">
        <w:rPr>
          <w:sz w:val="28"/>
          <w:szCs w:val="28"/>
        </w:rPr>
        <w:t>1</w:t>
      </w:r>
      <w:r w:rsidR="006D5C88" w:rsidRPr="006D5C88">
        <w:rPr>
          <w:rFonts w:hint="eastAsia"/>
          <w:sz w:val="28"/>
          <w:szCs w:val="28"/>
        </w:rPr>
        <w:t>4</w:t>
      </w:r>
      <w:r w:rsidR="006D5C88" w:rsidRPr="006D5C88">
        <w:rPr>
          <w:sz w:val="28"/>
          <w:szCs w:val="28"/>
        </w:rPr>
        <w:t>#</w:t>
      </w:r>
      <w:r w:rsidR="006D5C88" w:rsidRPr="006D5C88">
        <w:rPr>
          <w:sz w:val="28"/>
          <w:szCs w:val="28"/>
        </w:rPr>
        <w:t>带式输送机栈桥、</w:t>
      </w:r>
      <w:r w:rsidR="006D5C88" w:rsidRPr="006D5C88">
        <w:rPr>
          <w:rFonts w:hint="eastAsia"/>
          <w:sz w:val="28"/>
          <w:szCs w:val="28"/>
        </w:rPr>
        <w:t>14#</w:t>
      </w:r>
      <w:r w:rsidR="006D5C88" w:rsidRPr="006D5C88">
        <w:rPr>
          <w:rFonts w:hint="eastAsia"/>
          <w:sz w:val="28"/>
          <w:szCs w:val="28"/>
        </w:rPr>
        <w:t>转运站</w:t>
      </w:r>
      <w:r w:rsidR="006D5C88" w:rsidRPr="006D5C88">
        <w:rPr>
          <w:sz w:val="28"/>
          <w:szCs w:val="28"/>
        </w:rPr>
        <w:t>组成。</w:t>
      </w:r>
      <w:r w:rsidR="006D5C88" w:rsidRPr="006D5C88">
        <w:rPr>
          <w:sz w:val="28"/>
          <w:szCs w:val="28"/>
        </w:rPr>
        <w:t>13#</w:t>
      </w:r>
      <w:r w:rsidR="006D5C88" w:rsidRPr="006D5C88">
        <w:rPr>
          <w:rFonts w:hint="eastAsia"/>
          <w:sz w:val="28"/>
          <w:szCs w:val="28"/>
        </w:rPr>
        <w:t>转运站</w:t>
      </w:r>
      <w:r w:rsidR="006D5C88" w:rsidRPr="006D5C88">
        <w:rPr>
          <w:sz w:val="28"/>
          <w:szCs w:val="28"/>
        </w:rPr>
        <w:t>2</w:t>
      </w:r>
      <w:r w:rsidR="006D5C88" w:rsidRPr="006D5C88">
        <w:rPr>
          <w:rFonts w:hint="eastAsia"/>
          <w:sz w:val="28"/>
          <w:szCs w:val="28"/>
        </w:rPr>
        <w:t>回</w:t>
      </w:r>
      <w:r w:rsidR="006D5C88" w:rsidRPr="006D5C88">
        <w:rPr>
          <w:sz w:val="28"/>
          <w:szCs w:val="28"/>
        </w:rPr>
        <w:t>10kV</w:t>
      </w:r>
      <w:r w:rsidR="006D5C88" w:rsidRPr="006D5C88">
        <w:rPr>
          <w:rFonts w:hint="eastAsia"/>
          <w:sz w:val="28"/>
          <w:szCs w:val="28"/>
        </w:rPr>
        <w:t>电源引自</w:t>
      </w:r>
      <w:r w:rsidR="006D5C88" w:rsidRPr="006D5C88">
        <w:rPr>
          <w:sz w:val="28"/>
          <w:szCs w:val="28"/>
        </w:rPr>
        <w:t>35kV</w:t>
      </w:r>
      <w:r w:rsidR="006D5C88" w:rsidRPr="006D5C88">
        <w:rPr>
          <w:rFonts w:hint="eastAsia"/>
          <w:sz w:val="28"/>
          <w:szCs w:val="28"/>
        </w:rPr>
        <w:t>变电所不同母线段。高压电缆沿电缆桥架</w:t>
      </w:r>
      <w:r w:rsidR="006D5C88" w:rsidRPr="006D5C88">
        <w:rPr>
          <w:sz w:val="28"/>
          <w:szCs w:val="28"/>
        </w:rPr>
        <w:t>-</w:t>
      </w:r>
      <w:r w:rsidR="006D5C88" w:rsidRPr="006D5C88">
        <w:rPr>
          <w:rFonts w:hint="eastAsia"/>
          <w:sz w:val="28"/>
          <w:szCs w:val="28"/>
        </w:rPr>
        <w:t>地下管廊</w:t>
      </w:r>
      <w:r w:rsidR="006D5C88" w:rsidRPr="006D5C88">
        <w:rPr>
          <w:sz w:val="28"/>
          <w:szCs w:val="28"/>
        </w:rPr>
        <w:t>-</w:t>
      </w:r>
      <w:r w:rsidR="006D5C88" w:rsidRPr="006D5C88">
        <w:rPr>
          <w:rFonts w:hint="eastAsia"/>
          <w:sz w:val="28"/>
          <w:szCs w:val="28"/>
        </w:rPr>
        <w:t>电缆沟至</w:t>
      </w:r>
      <w:r w:rsidR="006D5C88" w:rsidRPr="006D5C88">
        <w:rPr>
          <w:sz w:val="28"/>
          <w:szCs w:val="28"/>
        </w:rPr>
        <w:t>11#</w:t>
      </w:r>
      <w:r w:rsidR="006D5C88" w:rsidRPr="006D5C88">
        <w:rPr>
          <w:rFonts w:hint="eastAsia"/>
          <w:sz w:val="28"/>
          <w:szCs w:val="28"/>
        </w:rPr>
        <w:t>转运楼至</w:t>
      </w:r>
      <w:r w:rsidR="006D5C88" w:rsidRPr="006D5C88">
        <w:rPr>
          <w:sz w:val="28"/>
          <w:szCs w:val="28"/>
        </w:rPr>
        <w:t>12#</w:t>
      </w:r>
      <w:r w:rsidR="006D5C88" w:rsidRPr="006D5C88">
        <w:rPr>
          <w:rFonts w:hint="eastAsia"/>
          <w:sz w:val="28"/>
          <w:szCs w:val="28"/>
        </w:rPr>
        <w:t>转运楼地道内电缆桥架，再沿随管带敷设的</w:t>
      </w:r>
      <w:r w:rsidR="006D5C88" w:rsidRPr="006D5C88">
        <w:rPr>
          <w:sz w:val="28"/>
          <w:szCs w:val="28"/>
        </w:rPr>
        <w:t>200x100</w:t>
      </w:r>
      <w:r w:rsidR="006D5C88" w:rsidRPr="006D5C88">
        <w:rPr>
          <w:rFonts w:hint="eastAsia"/>
          <w:sz w:val="28"/>
          <w:szCs w:val="28"/>
        </w:rPr>
        <w:t>电缆桥架至</w:t>
      </w:r>
      <w:r w:rsidR="006D5C88" w:rsidRPr="006D5C88">
        <w:rPr>
          <w:sz w:val="28"/>
          <w:szCs w:val="28"/>
        </w:rPr>
        <w:t>13#</w:t>
      </w:r>
      <w:r w:rsidR="006D5C88" w:rsidRPr="006D5C88">
        <w:rPr>
          <w:rFonts w:hint="eastAsia"/>
          <w:sz w:val="28"/>
          <w:szCs w:val="28"/>
        </w:rPr>
        <w:t>转运站变配电室；</w:t>
      </w:r>
      <w:r w:rsidR="006D5C88" w:rsidRPr="006D5C88">
        <w:rPr>
          <w:sz w:val="28"/>
          <w:szCs w:val="28"/>
        </w:rPr>
        <w:t>11#</w:t>
      </w:r>
      <w:r w:rsidR="006D5C88" w:rsidRPr="006D5C88">
        <w:rPr>
          <w:rFonts w:hint="eastAsia"/>
          <w:sz w:val="28"/>
          <w:szCs w:val="28"/>
        </w:rPr>
        <w:t>、</w:t>
      </w:r>
      <w:r w:rsidR="006D5C88" w:rsidRPr="006D5C88">
        <w:rPr>
          <w:rFonts w:hint="eastAsia"/>
          <w:sz w:val="28"/>
          <w:szCs w:val="28"/>
        </w:rPr>
        <w:t>1</w:t>
      </w:r>
      <w:r w:rsidR="006D5C88" w:rsidRPr="006D5C88">
        <w:rPr>
          <w:sz w:val="28"/>
          <w:szCs w:val="28"/>
        </w:rPr>
        <w:t>2#</w:t>
      </w:r>
      <w:r w:rsidR="006D5C88" w:rsidRPr="006D5C88">
        <w:rPr>
          <w:rFonts w:hint="eastAsia"/>
          <w:sz w:val="28"/>
          <w:szCs w:val="28"/>
        </w:rPr>
        <w:t>转运站所有低压电源均引自翻车机房配电室。</w:t>
      </w:r>
    </w:p>
    <w:p w14:paraId="097A614B" w14:textId="2C0E6EB8" w:rsidR="008A29A2" w:rsidRPr="008A29A2" w:rsidRDefault="006D5C88" w:rsidP="00474E32">
      <w:pPr>
        <w:ind w:firstLineChars="200" w:firstLine="560"/>
        <w:rPr>
          <w:rFonts w:hint="eastAsia"/>
          <w:sz w:val="28"/>
          <w:szCs w:val="28"/>
        </w:rPr>
      </w:pPr>
      <w:r>
        <w:rPr>
          <w:rFonts w:hint="eastAsia"/>
          <w:sz w:val="28"/>
          <w:szCs w:val="28"/>
        </w:rPr>
        <w:t>供货</w:t>
      </w:r>
      <w:r w:rsidR="008A29A2" w:rsidRPr="008A29A2">
        <w:rPr>
          <w:rFonts w:hint="eastAsia"/>
          <w:sz w:val="28"/>
          <w:szCs w:val="28"/>
        </w:rPr>
        <w:t>工期：</w:t>
      </w:r>
      <w:r w:rsidRPr="00474E32">
        <w:rPr>
          <w:rFonts w:hint="eastAsia"/>
          <w:sz w:val="28"/>
          <w:szCs w:val="28"/>
        </w:rPr>
        <w:t>自签订合同之日起</w:t>
      </w:r>
      <w:r w:rsidRPr="00474E32">
        <w:rPr>
          <w:rFonts w:hint="eastAsia"/>
          <w:sz w:val="28"/>
          <w:szCs w:val="28"/>
        </w:rPr>
        <w:t xml:space="preserve"> 2</w:t>
      </w:r>
      <w:r w:rsidRPr="00474E32">
        <w:rPr>
          <w:sz w:val="28"/>
          <w:szCs w:val="28"/>
        </w:rPr>
        <w:t>0</w:t>
      </w:r>
      <w:r w:rsidRPr="00474E32">
        <w:rPr>
          <w:rFonts w:hint="eastAsia"/>
          <w:sz w:val="28"/>
          <w:szCs w:val="28"/>
        </w:rPr>
        <w:t>天。</w:t>
      </w:r>
    </w:p>
    <w:p w14:paraId="560E376B" w14:textId="5D6A130D" w:rsidR="006D5C88" w:rsidRDefault="008A29A2" w:rsidP="006D5C88">
      <w:pPr>
        <w:widowControl/>
        <w:spacing w:line="500" w:lineRule="exact"/>
        <w:ind w:firstLineChars="200" w:firstLine="560"/>
        <w:rPr>
          <w:rFonts w:hint="eastAsia"/>
          <w:sz w:val="28"/>
          <w:szCs w:val="28"/>
        </w:rPr>
      </w:pPr>
      <w:r w:rsidRPr="008A29A2">
        <w:rPr>
          <w:rFonts w:hint="eastAsia"/>
          <w:sz w:val="28"/>
          <w:szCs w:val="28"/>
        </w:rPr>
        <w:lastRenderedPageBreak/>
        <w:t>招标范围：</w:t>
      </w:r>
      <w:r w:rsidR="006D5C88" w:rsidRPr="00FB436E">
        <w:rPr>
          <w:rFonts w:hint="eastAsia"/>
          <w:sz w:val="28"/>
          <w:szCs w:val="28"/>
        </w:rPr>
        <w:t>安徽碳鑫科技有限公司新增精煤输送通廊项目的电缆，投标人对电缆的质量全面负责。</w:t>
      </w:r>
    </w:p>
    <w:p w14:paraId="4969BFB3" w14:textId="1AB794D4" w:rsidR="001B2A79" w:rsidRPr="00787F52" w:rsidRDefault="001B2A79" w:rsidP="006D5C88">
      <w:pPr>
        <w:widowControl/>
        <w:spacing w:line="500" w:lineRule="exact"/>
        <w:ind w:firstLineChars="200" w:firstLine="560"/>
        <w:rPr>
          <w:rFonts w:ascii="宋体" w:hAnsi="宋体" w:cs="Calibri"/>
          <w:kern w:val="0"/>
          <w:sz w:val="24"/>
          <w:szCs w:val="24"/>
        </w:rPr>
      </w:pPr>
      <w:r>
        <w:rPr>
          <w:rFonts w:hint="eastAsia"/>
          <w:sz w:val="28"/>
          <w:szCs w:val="28"/>
        </w:rPr>
        <w:t>品牌要求：</w:t>
      </w:r>
      <w:r w:rsidRPr="00763BFF">
        <w:rPr>
          <w:rFonts w:ascii="宋体" w:hAnsi="宋体" w:cs="Calibri" w:hint="eastAsia"/>
          <w:b/>
          <w:bCs/>
          <w:kern w:val="0"/>
          <w:sz w:val="28"/>
          <w:szCs w:val="28"/>
          <w:u w:val="single"/>
        </w:rPr>
        <w:t>产品要求必须是如下品牌</w:t>
      </w:r>
      <w:r w:rsidRPr="001B2A79">
        <w:rPr>
          <w:rFonts w:hint="eastAsia"/>
          <w:sz w:val="28"/>
          <w:szCs w:val="28"/>
        </w:rPr>
        <w:t>（目前在国内排名前十的品牌厂家）：远东电缆、熊猫电线</w:t>
      </w:r>
      <w:r w:rsidRPr="001B2A79">
        <w:rPr>
          <w:rFonts w:hint="eastAsia"/>
          <w:sz w:val="28"/>
          <w:szCs w:val="28"/>
        </w:rPr>
        <w:t>PANDA</w:t>
      </w:r>
      <w:r w:rsidRPr="001B2A79">
        <w:rPr>
          <w:rFonts w:hint="eastAsia"/>
          <w:sz w:val="28"/>
          <w:szCs w:val="28"/>
        </w:rPr>
        <w:t>、民兴电缆、特变电工</w:t>
      </w:r>
      <w:r w:rsidRPr="001B2A79">
        <w:rPr>
          <w:rFonts w:hint="eastAsia"/>
          <w:sz w:val="28"/>
          <w:szCs w:val="28"/>
        </w:rPr>
        <w:t>TBEA</w:t>
      </w:r>
      <w:r w:rsidRPr="001B2A79">
        <w:rPr>
          <w:rFonts w:hint="eastAsia"/>
          <w:sz w:val="28"/>
          <w:szCs w:val="28"/>
        </w:rPr>
        <w:t>、上上电缆、宝胜</w:t>
      </w:r>
      <w:r w:rsidRPr="001B2A79">
        <w:rPr>
          <w:rFonts w:hint="eastAsia"/>
          <w:sz w:val="28"/>
          <w:szCs w:val="28"/>
        </w:rPr>
        <w:t>BS</w:t>
      </w:r>
      <w:r w:rsidRPr="001B2A79">
        <w:rPr>
          <w:rFonts w:hint="eastAsia"/>
          <w:sz w:val="28"/>
          <w:szCs w:val="28"/>
        </w:rPr>
        <w:t>、金杯电工、正泰</w:t>
      </w:r>
      <w:r w:rsidRPr="001B2A79">
        <w:rPr>
          <w:rFonts w:hint="eastAsia"/>
          <w:sz w:val="28"/>
          <w:szCs w:val="28"/>
        </w:rPr>
        <w:t>CHINT</w:t>
      </w:r>
      <w:r w:rsidRPr="001B2A79">
        <w:rPr>
          <w:rFonts w:hint="eastAsia"/>
          <w:sz w:val="28"/>
          <w:szCs w:val="28"/>
        </w:rPr>
        <w:t>、</w:t>
      </w:r>
      <w:r w:rsidRPr="001B2A79">
        <w:rPr>
          <w:rFonts w:hint="eastAsia"/>
          <w:sz w:val="28"/>
          <w:szCs w:val="28"/>
        </w:rPr>
        <w:t xml:space="preserve"> </w:t>
      </w:r>
      <w:r w:rsidRPr="001B2A79">
        <w:rPr>
          <w:rFonts w:hint="eastAsia"/>
          <w:sz w:val="28"/>
          <w:szCs w:val="28"/>
        </w:rPr>
        <w:t>德力西电气、金龙羽）。芯线材质采用无氧铜（天然铜）；高压动力电缆、低压</w:t>
      </w:r>
      <w:r w:rsidRPr="001B2A79">
        <w:rPr>
          <w:rFonts w:hint="eastAsia"/>
          <w:sz w:val="28"/>
          <w:szCs w:val="28"/>
        </w:rPr>
        <w:t xml:space="preserve"> </w:t>
      </w:r>
      <w:r w:rsidRPr="001B2A79">
        <w:rPr>
          <w:rFonts w:hint="eastAsia"/>
          <w:sz w:val="28"/>
          <w:szCs w:val="28"/>
        </w:rPr>
        <w:t>动力电缆、控制电缆、计算机电缆等，相应电缆选用</w:t>
      </w:r>
      <w:r w:rsidRPr="001B2A79">
        <w:rPr>
          <w:rFonts w:hint="eastAsia"/>
          <w:sz w:val="28"/>
          <w:szCs w:val="28"/>
        </w:rPr>
        <w:t xml:space="preserve"> ZR-YJV22</w:t>
      </w:r>
      <w:r w:rsidRPr="001B2A79">
        <w:rPr>
          <w:rFonts w:hint="eastAsia"/>
          <w:sz w:val="28"/>
          <w:szCs w:val="28"/>
        </w:rPr>
        <w:t>、</w:t>
      </w:r>
      <w:r w:rsidRPr="001B2A79">
        <w:rPr>
          <w:rFonts w:hint="eastAsia"/>
          <w:sz w:val="28"/>
          <w:szCs w:val="28"/>
        </w:rPr>
        <w:t xml:space="preserve">NH-YJV22 </w:t>
      </w:r>
      <w:r w:rsidRPr="001B2A79">
        <w:rPr>
          <w:rFonts w:hint="eastAsia"/>
          <w:sz w:val="28"/>
          <w:szCs w:val="28"/>
        </w:rPr>
        <w:t>系列，</w:t>
      </w:r>
      <w:r w:rsidRPr="001B2A79">
        <w:rPr>
          <w:rFonts w:hint="eastAsia"/>
          <w:sz w:val="28"/>
          <w:szCs w:val="28"/>
        </w:rPr>
        <w:t xml:space="preserve"> </w:t>
      </w:r>
      <w:r w:rsidRPr="001B2A79">
        <w:rPr>
          <w:rFonts w:hint="eastAsia"/>
          <w:sz w:val="28"/>
          <w:szCs w:val="28"/>
        </w:rPr>
        <w:t>控制电缆选用</w:t>
      </w:r>
      <w:r w:rsidRPr="001B2A79">
        <w:rPr>
          <w:rFonts w:hint="eastAsia"/>
          <w:sz w:val="28"/>
          <w:szCs w:val="28"/>
        </w:rPr>
        <w:t xml:space="preserve"> ZR-KVVP22</w:t>
      </w:r>
      <w:r w:rsidRPr="001B2A79">
        <w:rPr>
          <w:rFonts w:hint="eastAsia"/>
          <w:sz w:val="28"/>
          <w:szCs w:val="28"/>
        </w:rPr>
        <w:t>、</w:t>
      </w:r>
      <w:r w:rsidRPr="001B2A79">
        <w:rPr>
          <w:rFonts w:hint="eastAsia"/>
          <w:sz w:val="28"/>
          <w:szCs w:val="28"/>
        </w:rPr>
        <w:t xml:space="preserve">NH-KVVP22 </w:t>
      </w:r>
      <w:r w:rsidRPr="001B2A79">
        <w:rPr>
          <w:rFonts w:hint="eastAsia"/>
          <w:sz w:val="28"/>
          <w:szCs w:val="28"/>
        </w:rPr>
        <w:t>系列，屏蔽电缆</w:t>
      </w:r>
      <w:r w:rsidRPr="001B2A79">
        <w:rPr>
          <w:rFonts w:hint="eastAsia"/>
          <w:sz w:val="28"/>
          <w:szCs w:val="28"/>
        </w:rPr>
        <w:t xml:space="preserve"> ZR-DJYPVP </w:t>
      </w:r>
      <w:r w:rsidRPr="001B2A79">
        <w:rPr>
          <w:rFonts w:hint="eastAsia"/>
          <w:sz w:val="28"/>
          <w:szCs w:val="28"/>
        </w:rPr>
        <w:t>系列等。</w:t>
      </w:r>
      <w:r w:rsidR="00A46613" w:rsidRPr="00227715">
        <w:rPr>
          <w:rFonts w:hint="eastAsia"/>
          <w:b/>
          <w:bCs/>
          <w:sz w:val="28"/>
          <w:szCs w:val="28"/>
          <w:u w:val="single"/>
        </w:rPr>
        <w:t>如果非以上品牌，做废标处理。</w:t>
      </w:r>
    </w:p>
    <w:p w14:paraId="6FF9C61E" w14:textId="77777777" w:rsidR="008A29A2" w:rsidRPr="008A29A2" w:rsidRDefault="008A29A2" w:rsidP="008A29A2">
      <w:pPr>
        <w:keepNext/>
        <w:keepLines/>
        <w:spacing w:before="260" w:after="260" w:line="416" w:lineRule="auto"/>
        <w:outlineLvl w:val="1"/>
        <w:rPr>
          <w:rFonts w:asciiTheme="majorHAnsi" w:eastAsiaTheme="majorEastAsia" w:hAnsiTheme="majorHAnsi" w:cstheme="majorBidi"/>
          <w:b/>
          <w:bCs/>
          <w:sz w:val="32"/>
          <w:szCs w:val="32"/>
        </w:rPr>
      </w:pPr>
      <w:r w:rsidRPr="008A29A2">
        <w:rPr>
          <w:rFonts w:asciiTheme="majorHAnsi" w:eastAsiaTheme="majorEastAsia" w:hAnsiTheme="majorHAnsi" w:cstheme="majorBidi" w:hint="eastAsia"/>
          <w:b/>
          <w:bCs/>
          <w:sz w:val="32"/>
          <w:szCs w:val="32"/>
          <w:highlight w:val="lightGray"/>
        </w:rPr>
        <w:t>三、</w:t>
      </w:r>
      <w:r w:rsidRPr="008A29A2">
        <w:rPr>
          <w:rFonts w:asciiTheme="majorHAnsi" w:eastAsiaTheme="majorEastAsia" w:hAnsiTheme="majorHAnsi" w:cstheme="majorBidi" w:hint="eastAsia"/>
          <w:b/>
          <w:bCs/>
          <w:sz w:val="32"/>
          <w:szCs w:val="32"/>
        </w:rPr>
        <w:t>投标人资格</w:t>
      </w:r>
    </w:p>
    <w:p w14:paraId="5C3271AC" w14:textId="77777777" w:rsidR="008A29A2" w:rsidRPr="008A29A2" w:rsidRDefault="008A29A2" w:rsidP="008A29A2">
      <w:pPr>
        <w:ind w:firstLineChars="200" w:firstLine="560"/>
        <w:rPr>
          <w:rFonts w:hint="eastAsia"/>
          <w:sz w:val="28"/>
          <w:szCs w:val="28"/>
        </w:rPr>
      </w:pPr>
      <w:r w:rsidRPr="008A29A2">
        <w:rPr>
          <w:rFonts w:hint="eastAsia"/>
          <w:sz w:val="28"/>
          <w:szCs w:val="28"/>
        </w:rPr>
        <w:t>1</w:t>
      </w:r>
      <w:r w:rsidRPr="008A29A2">
        <w:rPr>
          <w:rFonts w:hint="eastAsia"/>
          <w:sz w:val="28"/>
          <w:szCs w:val="28"/>
        </w:rPr>
        <w:t>、投标人必须是在中华人民共和国境内注册并取得营业执照的独立法人，具有相应经营范围；</w:t>
      </w:r>
    </w:p>
    <w:p w14:paraId="7602C979" w14:textId="71F1FE45" w:rsidR="008A29A2" w:rsidRDefault="00F66993" w:rsidP="008A29A2">
      <w:pPr>
        <w:ind w:firstLineChars="200" w:firstLine="560"/>
        <w:rPr>
          <w:rFonts w:hint="eastAsia"/>
          <w:sz w:val="28"/>
          <w:szCs w:val="28"/>
        </w:rPr>
      </w:pPr>
      <w:r>
        <w:rPr>
          <w:sz w:val="28"/>
          <w:szCs w:val="28"/>
        </w:rPr>
        <w:t>2</w:t>
      </w:r>
      <w:r w:rsidR="008A29A2" w:rsidRPr="008A29A2">
        <w:rPr>
          <w:rFonts w:hint="eastAsia"/>
          <w:sz w:val="28"/>
          <w:szCs w:val="28"/>
        </w:rPr>
        <w:t>、投标人提供近三年完成的类似</w:t>
      </w:r>
      <w:r>
        <w:rPr>
          <w:rFonts w:hint="eastAsia"/>
          <w:sz w:val="28"/>
          <w:szCs w:val="28"/>
        </w:rPr>
        <w:t>电缆</w:t>
      </w:r>
      <w:r w:rsidR="008A29A2" w:rsidRPr="008A29A2">
        <w:rPr>
          <w:rFonts w:hint="eastAsia"/>
          <w:sz w:val="28"/>
          <w:szCs w:val="28"/>
        </w:rPr>
        <w:t>业绩一项；</w:t>
      </w:r>
    </w:p>
    <w:p w14:paraId="6BB485E4" w14:textId="75EB1B52" w:rsidR="00A55E74" w:rsidRPr="008A29A2" w:rsidRDefault="00A55E74" w:rsidP="008A29A2">
      <w:pPr>
        <w:ind w:firstLineChars="200" w:firstLine="560"/>
        <w:rPr>
          <w:rFonts w:hint="eastAsia"/>
          <w:sz w:val="28"/>
          <w:szCs w:val="28"/>
        </w:rPr>
      </w:pPr>
      <w:r>
        <w:rPr>
          <w:rFonts w:hint="eastAsia"/>
          <w:sz w:val="28"/>
          <w:szCs w:val="28"/>
        </w:rPr>
        <w:t>3</w:t>
      </w:r>
      <w:r>
        <w:rPr>
          <w:rFonts w:hint="eastAsia"/>
          <w:sz w:val="28"/>
          <w:szCs w:val="28"/>
        </w:rPr>
        <w:t>、</w:t>
      </w:r>
      <w:r w:rsidRPr="008A29A2">
        <w:rPr>
          <w:rFonts w:hint="eastAsia"/>
          <w:sz w:val="28"/>
          <w:szCs w:val="28"/>
        </w:rPr>
        <w:t>投标人</w:t>
      </w:r>
      <w:r w:rsidR="008E5766">
        <w:rPr>
          <w:rFonts w:hint="eastAsia"/>
          <w:sz w:val="28"/>
          <w:szCs w:val="28"/>
        </w:rPr>
        <w:t>须</w:t>
      </w:r>
      <w:r w:rsidRPr="00A55E74">
        <w:rPr>
          <w:rFonts w:hint="eastAsia"/>
          <w:sz w:val="28"/>
          <w:szCs w:val="28"/>
        </w:rPr>
        <w:t>具有“质量管理体系认证”证书；</w:t>
      </w:r>
    </w:p>
    <w:p w14:paraId="63F8286E" w14:textId="6ED45E11" w:rsidR="008A29A2" w:rsidRPr="008A29A2" w:rsidRDefault="00A55E74" w:rsidP="008A29A2">
      <w:pPr>
        <w:ind w:firstLineChars="200" w:firstLine="560"/>
        <w:rPr>
          <w:rFonts w:hint="eastAsia"/>
          <w:sz w:val="28"/>
          <w:szCs w:val="28"/>
        </w:rPr>
      </w:pPr>
      <w:r>
        <w:rPr>
          <w:sz w:val="28"/>
          <w:szCs w:val="28"/>
        </w:rPr>
        <w:t>4</w:t>
      </w:r>
      <w:r w:rsidR="008A29A2" w:rsidRPr="008A29A2">
        <w:rPr>
          <w:rFonts w:hint="eastAsia"/>
          <w:sz w:val="28"/>
          <w:szCs w:val="28"/>
        </w:rPr>
        <w:t>、</w:t>
      </w:r>
      <w:r w:rsidR="008A29A2" w:rsidRPr="008A29A2">
        <w:rPr>
          <w:sz w:val="28"/>
          <w:szCs w:val="28"/>
        </w:rPr>
        <w:t>投标人不得被工商行政管理机关在全国企业信用信息公示系统中列为严重违法失信企业名单，投标人必须提供网络查询结果截图。投标人不得在</w:t>
      </w:r>
      <w:r w:rsidR="008A29A2" w:rsidRPr="008A29A2">
        <w:rPr>
          <w:sz w:val="28"/>
          <w:szCs w:val="28"/>
        </w:rPr>
        <w:t>“</w:t>
      </w:r>
      <w:r w:rsidR="008A29A2" w:rsidRPr="008A29A2">
        <w:rPr>
          <w:sz w:val="28"/>
          <w:szCs w:val="28"/>
        </w:rPr>
        <w:t>信用中国</w:t>
      </w:r>
      <w:r w:rsidR="008A29A2" w:rsidRPr="008A29A2">
        <w:rPr>
          <w:sz w:val="28"/>
          <w:szCs w:val="28"/>
        </w:rPr>
        <w:t>”</w:t>
      </w:r>
      <w:r w:rsidR="008A29A2" w:rsidRPr="008A29A2">
        <w:rPr>
          <w:sz w:val="28"/>
          <w:szCs w:val="28"/>
        </w:rPr>
        <w:t>网站（</w:t>
      </w:r>
      <w:r w:rsidR="008A29A2" w:rsidRPr="008A29A2">
        <w:rPr>
          <w:sz w:val="28"/>
          <w:szCs w:val="28"/>
        </w:rPr>
        <w:t>www.creditchina.gov.cn</w:t>
      </w:r>
      <w:r w:rsidR="008A29A2" w:rsidRPr="008A29A2">
        <w:rPr>
          <w:sz w:val="28"/>
          <w:szCs w:val="28"/>
        </w:rPr>
        <w:t>）中列为失信被执行人名单，投标人必须提供网络查询结果截图；</w:t>
      </w:r>
    </w:p>
    <w:p w14:paraId="7C82C35E" w14:textId="141D1924" w:rsidR="008A29A2" w:rsidRPr="008A29A2" w:rsidRDefault="00A55E74" w:rsidP="008A29A2">
      <w:pPr>
        <w:ind w:firstLineChars="200" w:firstLine="560"/>
        <w:rPr>
          <w:rFonts w:hint="eastAsia"/>
          <w:color w:val="FF0000"/>
          <w:sz w:val="28"/>
          <w:szCs w:val="28"/>
        </w:rPr>
      </w:pPr>
      <w:r>
        <w:rPr>
          <w:sz w:val="28"/>
          <w:szCs w:val="28"/>
        </w:rPr>
        <w:t>5</w:t>
      </w:r>
      <w:r w:rsidR="008A29A2" w:rsidRPr="008A29A2">
        <w:rPr>
          <w:rFonts w:hint="eastAsia"/>
          <w:sz w:val="28"/>
          <w:szCs w:val="28"/>
        </w:rPr>
        <w:t>、本项目不接受联合体投标；</w:t>
      </w:r>
      <w:r w:rsidRPr="008A29A2">
        <w:rPr>
          <w:color w:val="FF0000"/>
          <w:sz w:val="28"/>
          <w:szCs w:val="28"/>
        </w:rPr>
        <w:t xml:space="preserve"> </w:t>
      </w:r>
    </w:p>
    <w:p w14:paraId="42EB869D" w14:textId="77777777" w:rsidR="008A29A2" w:rsidRPr="008A29A2" w:rsidRDefault="008A29A2" w:rsidP="008A29A2">
      <w:pPr>
        <w:keepNext/>
        <w:keepLines/>
        <w:spacing w:before="260" w:after="260" w:line="416" w:lineRule="auto"/>
        <w:outlineLvl w:val="1"/>
        <w:rPr>
          <w:rFonts w:asciiTheme="majorHAnsi" w:eastAsiaTheme="majorEastAsia" w:hAnsiTheme="majorHAnsi" w:cstheme="majorBidi"/>
          <w:b/>
          <w:bCs/>
          <w:sz w:val="32"/>
          <w:szCs w:val="32"/>
        </w:rPr>
      </w:pPr>
      <w:r w:rsidRPr="008A29A2">
        <w:rPr>
          <w:rFonts w:asciiTheme="majorHAnsi" w:eastAsiaTheme="majorEastAsia" w:hAnsiTheme="majorHAnsi" w:cstheme="majorBidi" w:hint="eastAsia"/>
          <w:b/>
          <w:bCs/>
          <w:sz w:val="32"/>
          <w:szCs w:val="32"/>
        </w:rPr>
        <w:t>四、招标文件的获取</w:t>
      </w:r>
    </w:p>
    <w:p w14:paraId="6097FF83" w14:textId="1E20E1B9" w:rsidR="008A29A2" w:rsidRPr="00474E32" w:rsidRDefault="008A29A2" w:rsidP="008A29A2">
      <w:pPr>
        <w:ind w:firstLineChars="200" w:firstLine="560"/>
        <w:rPr>
          <w:rFonts w:hint="eastAsia"/>
          <w:sz w:val="28"/>
          <w:szCs w:val="28"/>
        </w:rPr>
      </w:pPr>
      <w:r w:rsidRPr="008A29A2">
        <w:rPr>
          <w:rFonts w:hint="eastAsia"/>
          <w:sz w:val="28"/>
          <w:szCs w:val="28"/>
        </w:rPr>
        <w:t>获取时间：</w:t>
      </w:r>
      <w:r w:rsidRPr="00474E32">
        <w:rPr>
          <w:rFonts w:hint="eastAsia"/>
          <w:sz w:val="28"/>
          <w:szCs w:val="28"/>
        </w:rPr>
        <w:t>2021</w:t>
      </w:r>
      <w:r w:rsidRPr="00474E32">
        <w:rPr>
          <w:rFonts w:hint="eastAsia"/>
          <w:sz w:val="28"/>
          <w:szCs w:val="28"/>
        </w:rPr>
        <w:t>年</w:t>
      </w:r>
      <w:r w:rsidR="0011725D" w:rsidRPr="00474E32">
        <w:rPr>
          <w:sz w:val="28"/>
          <w:szCs w:val="28"/>
        </w:rPr>
        <w:t>12</w:t>
      </w:r>
      <w:r w:rsidRPr="00474E32">
        <w:rPr>
          <w:rFonts w:hint="eastAsia"/>
          <w:sz w:val="28"/>
          <w:szCs w:val="28"/>
        </w:rPr>
        <w:t>月</w:t>
      </w:r>
      <w:r w:rsidR="0011725D" w:rsidRPr="00474E32">
        <w:rPr>
          <w:sz w:val="28"/>
          <w:szCs w:val="28"/>
        </w:rPr>
        <w:t>2</w:t>
      </w:r>
      <w:r w:rsidR="00474E32" w:rsidRPr="00474E32">
        <w:rPr>
          <w:sz w:val="28"/>
          <w:szCs w:val="28"/>
        </w:rPr>
        <w:t>2</w:t>
      </w:r>
      <w:r w:rsidRPr="00474E32">
        <w:rPr>
          <w:rFonts w:hint="eastAsia"/>
          <w:sz w:val="28"/>
          <w:szCs w:val="28"/>
        </w:rPr>
        <w:t>日</w:t>
      </w:r>
    </w:p>
    <w:p w14:paraId="4232338F" w14:textId="2AE77C58" w:rsidR="008A29A2" w:rsidRPr="008A29A2" w:rsidRDefault="008A29A2" w:rsidP="008A29A2">
      <w:pPr>
        <w:widowControl/>
        <w:ind w:firstLineChars="200" w:firstLine="560"/>
        <w:rPr>
          <w:rFonts w:hint="eastAsia"/>
          <w:sz w:val="28"/>
          <w:szCs w:val="28"/>
        </w:rPr>
      </w:pPr>
      <w:r w:rsidRPr="008A29A2">
        <w:rPr>
          <w:rFonts w:hint="eastAsia"/>
          <w:sz w:val="28"/>
          <w:szCs w:val="28"/>
        </w:rPr>
        <w:lastRenderedPageBreak/>
        <w:t>获取方式：凡有意参加投标者，请于</w:t>
      </w:r>
      <w:r w:rsidRPr="00474E32">
        <w:rPr>
          <w:rFonts w:hint="eastAsia"/>
          <w:sz w:val="28"/>
          <w:szCs w:val="28"/>
        </w:rPr>
        <w:t>2021</w:t>
      </w:r>
      <w:r w:rsidRPr="00474E32">
        <w:rPr>
          <w:rFonts w:hint="eastAsia"/>
          <w:sz w:val="28"/>
          <w:szCs w:val="28"/>
        </w:rPr>
        <w:t>年</w:t>
      </w:r>
      <w:r w:rsidR="0011725D" w:rsidRPr="00474E32">
        <w:rPr>
          <w:sz w:val="28"/>
          <w:szCs w:val="28"/>
        </w:rPr>
        <w:t>12</w:t>
      </w:r>
      <w:r w:rsidRPr="00474E32">
        <w:rPr>
          <w:rFonts w:hint="eastAsia"/>
          <w:sz w:val="28"/>
          <w:szCs w:val="28"/>
        </w:rPr>
        <w:t>月</w:t>
      </w:r>
      <w:r w:rsidR="0011725D" w:rsidRPr="00474E32">
        <w:rPr>
          <w:sz w:val="28"/>
          <w:szCs w:val="28"/>
        </w:rPr>
        <w:t>16</w:t>
      </w:r>
      <w:r w:rsidRPr="00474E32">
        <w:rPr>
          <w:rFonts w:hint="eastAsia"/>
          <w:sz w:val="28"/>
          <w:szCs w:val="28"/>
        </w:rPr>
        <w:t>日至</w:t>
      </w:r>
      <w:r w:rsidRPr="00474E32">
        <w:rPr>
          <w:rFonts w:hint="eastAsia"/>
          <w:sz w:val="28"/>
          <w:szCs w:val="28"/>
        </w:rPr>
        <w:t>2021</w:t>
      </w:r>
      <w:r w:rsidRPr="00474E32">
        <w:rPr>
          <w:rFonts w:hint="eastAsia"/>
          <w:sz w:val="28"/>
          <w:szCs w:val="28"/>
        </w:rPr>
        <w:t>年</w:t>
      </w:r>
      <w:r w:rsidR="0011725D" w:rsidRPr="00474E32">
        <w:rPr>
          <w:rFonts w:hint="eastAsia"/>
          <w:sz w:val="28"/>
          <w:szCs w:val="28"/>
        </w:rPr>
        <w:t>1</w:t>
      </w:r>
      <w:r w:rsidR="0011725D" w:rsidRPr="00474E32">
        <w:rPr>
          <w:sz w:val="28"/>
          <w:szCs w:val="28"/>
        </w:rPr>
        <w:t>2</w:t>
      </w:r>
      <w:r w:rsidRPr="00474E32">
        <w:rPr>
          <w:rFonts w:hint="eastAsia"/>
          <w:sz w:val="28"/>
          <w:szCs w:val="28"/>
        </w:rPr>
        <w:t>月</w:t>
      </w:r>
      <w:r w:rsidR="0011725D" w:rsidRPr="00474E32">
        <w:rPr>
          <w:sz w:val="28"/>
          <w:szCs w:val="28"/>
        </w:rPr>
        <w:t>2</w:t>
      </w:r>
      <w:r w:rsidR="00774AC8">
        <w:rPr>
          <w:sz w:val="28"/>
          <w:szCs w:val="28"/>
        </w:rPr>
        <w:t>2</w:t>
      </w:r>
      <w:r w:rsidRPr="00474E32">
        <w:rPr>
          <w:rFonts w:hint="eastAsia"/>
          <w:sz w:val="28"/>
          <w:szCs w:val="28"/>
        </w:rPr>
        <w:t>日</w:t>
      </w:r>
      <w:r w:rsidRPr="008A29A2">
        <w:rPr>
          <w:rFonts w:hint="eastAsia"/>
          <w:sz w:val="28"/>
          <w:szCs w:val="28"/>
        </w:rPr>
        <w:t>发确认函及购买标书费凭证一并（盖章扫描件，格式自拟）发至商务联系人。招标文件售价</w:t>
      </w:r>
      <w:r w:rsidR="0011725D">
        <w:rPr>
          <w:sz w:val="28"/>
          <w:szCs w:val="28"/>
        </w:rPr>
        <w:t>500</w:t>
      </w:r>
      <w:r w:rsidRPr="008A29A2">
        <w:rPr>
          <w:rFonts w:hint="eastAsia"/>
          <w:sz w:val="28"/>
          <w:szCs w:val="28"/>
        </w:rPr>
        <w:t>元</w:t>
      </w:r>
      <w:r w:rsidRPr="008A29A2">
        <w:rPr>
          <w:rFonts w:hint="eastAsia"/>
          <w:sz w:val="28"/>
          <w:szCs w:val="28"/>
        </w:rPr>
        <w:t>/</w:t>
      </w:r>
      <w:r w:rsidRPr="008A29A2">
        <w:rPr>
          <w:rFonts w:hint="eastAsia"/>
          <w:sz w:val="28"/>
          <w:szCs w:val="28"/>
        </w:rPr>
        <w:t>份，售后不退。招标文件费用汇至我方账户。</w:t>
      </w:r>
    </w:p>
    <w:p w14:paraId="1AF0CF2A" w14:textId="77777777" w:rsidR="008A29A2" w:rsidRPr="008A29A2" w:rsidRDefault="008A29A2" w:rsidP="008A29A2">
      <w:pPr>
        <w:widowControl/>
        <w:ind w:firstLineChars="270" w:firstLine="756"/>
        <w:rPr>
          <w:rFonts w:hint="eastAsia"/>
          <w:sz w:val="28"/>
          <w:szCs w:val="28"/>
        </w:rPr>
      </w:pPr>
      <w:r w:rsidRPr="008A29A2">
        <w:rPr>
          <w:rFonts w:hint="eastAsia"/>
          <w:sz w:val="28"/>
          <w:szCs w:val="28"/>
        </w:rPr>
        <w:t>收款单位：中煤科工集团南京设计研究院有限公司</w:t>
      </w:r>
    </w:p>
    <w:p w14:paraId="23484C69" w14:textId="77777777" w:rsidR="008A29A2" w:rsidRPr="008A29A2" w:rsidRDefault="008A29A2" w:rsidP="008A29A2">
      <w:pPr>
        <w:widowControl/>
        <w:ind w:firstLineChars="270" w:firstLine="756"/>
        <w:rPr>
          <w:rFonts w:hint="eastAsia"/>
          <w:sz w:val="28"/>
          <w:szCs w:val="28"/>
        </w:rPr>
      </w:pPr>
      <w:r w:rsidRPr="008A29A2">
        <w:rPr>
          <w:rFonts w:hint="eastAsia"/>
          <w:sz w:val="28"/>
          <w:szCs w:val="28"/>
        </w:rPr>
        <w:t>开户行：中国建设银行股份有限公司南京浦东路支行</w:t>
      </w:r>
    </w:p>
    <w:p w14:paraId="27A81CEE" w14:textId="77777777" w:rsidR="008A29A2" w:rsidRPr="008A29A2" w:rsidRDefault="008A29A2" w:rsidP="008A29A2">
      <w:pPr>
        <w:widowControl/>
        <w:ind w:firstLineChars="270" w:firstLine="756"/>
        <w:rPr>
          <w:rFonts w:hint="eastAsia"/>
          <w:sz w:val="28"/>
          <w:szCs w:val="28"/>
        </w:rPr>
      </w:pPr>
      <w:r w:rsidRPr="008A29A2">
        <w:rPr>
          <w:rFonts w:hint="eastAsia"/>
          <w:sz w:val="28"/>
          <w:szCs w:val="28"/>
        </w:rPr>
        <w:t>银行帐户：</w:t>
      </w:r>
      <w:r w:rsidRPr="008A29A2">
        <w:rPr>
          <w:rFonts w:hint="eastAsia"/>
          <w:sz w:val="28"/>
          <w:szCs w:val="28"/>
        </w:rPr>
        <w:t>32001595738050000880</w:t>
      </w:r>
    </w:p>
    <w:p w14:paraId="776AA68E" w14:textId="77777777" w:rsidR="008A29A2" w:rsidRPr="008A29A2" w:rsidRDefault="008A29A2" w:rsidP="008A29A2">
      <w:pPr>
        <w:widowControl/>
        <w:rPr>
          <w:rFonts w:hint="eastAsia"/>
          <w:sz w:val="28"/>
          <w:szCs w:val="28"/>
        </w:rPr>
      </w:pPr>
      <w:r w:rsidRPr="008A29A2">
        <w:rPr>
          <w:rFonts w:hint="eastAsia"/>
          <w:sz w:val="28"/>
          <w:szCs w:val="28"/>
        </w:rPr>
        <w:t>注：如需要标书费发票，请于开标当天递交开票相关信息及地址，后期一并邮寄。潜在投标人填写参与投标确认函的联系方式等信息务必保证准确。</w:t>
      </w:r>
    </w:p>
    <w:p w14:paraId="51849C75" w14:textId="77777777" w:rsidR="008A29A2" w:rsidRPr="008A29A2" w:rsidRDefault="008A29A2" w:rsidP="008A29A2">
      <w:pPr>
        <w:widowControl/>
        <w:ind w:firstLineChars="200" w:firstLine="560"/>
        <w:rPr>
          <w:rFonts w:hint="eastAsia"/>
          <w:sz w:val="28"/>
          <w:szCs w:val="28"/>
        </w:rPr>
      </w:pPr>
      <w:r w:rsidRPr="008A29A2">
        <w:rPr>
          <w:rFonts w:hint="eastAsia"/>
          <w:sz w:val="28"/>
          <w:szCs w:val="28"/>
        </w:rPr>
        <w:t>a</w:t>
      </w:r>
      <w:r w:rsidRPr="008A29A2">
        <w:rPr>
          <w:rFonts w:hint="eastAsia"/>
          <w:sz w:val="28"/>
          <w:szCs w:val="28"/>
        </w:rPr>
        <w:t>）购买招标文件人必须是投标人。</w:t>
      </w:r>
    </w:p>
    <w:p w14:paraId="67730C8B" w14:textId="77777777" w:rsidR="008A29A2" w:rsidRPr="008A29A2" w:rsidRDefault="008A29A2" w:rsidP="008A29A2">
      <w:pPr>
        <w:ind w:firstLineChars="200" w:firstLine="560"/>
        <w:rPr>
          <w:rFonts w:hint="eastAsia"/>
          <w:sz w:val="28"/>
          <w:szCs w:val="28"/>
        </w:rPr>
      </w:pPr>
      <w:r w:rsidRPr="008A29A2">
        <w:rPr>
          <w:rFonts w:hint="eastAsia"/>
          <w:sz w:val="28"/>
          <w:szCs w:val="28"/>
        </w:rPr>
        <w:t>b</w:t>
      </w:r>
      <w:r w:rsidRPr="008A29A2">
        <w:rPr>
          <w:rFonts w:hint="eastAsia"/>
          <w:sz w:val="28"/>
          <w:szCs w:val="28"/>
        </w:rPr>
        <w:t>）填写的投标联系人必须是本次开标仪式前与评标期间的正式联系人，所有的澄清将通知此联系人。</w:t>
      </w:r>
    </w:p>
    <w:p w14:paraId="43B51ABF" w14:textId="77777777" w:rsidR="008A29A2" w:rsidRPr="008A29A2" w:rsidRDefault="008A29A2" w:rsidP="008A29A2">
      <w:pPr>
        <w:keepNext/>
        <w:keepLines/>
        <w:spacing w:before="260" w:after="260" w:line="416" w:lineRule="auto"/>
        <w:outlineLvl w:val="1"/>
        <w:rPr>
          <w:rFonts w:asciiTheme="majorHAnsi" w:eastAsiaTheme="majorEastAsia" w:hAnsiTheme="majorHAnsi" w:cstheme="majorBidi"/>
          <w:b/>
          <w:bCs/>
          <w:sz w:val="32"/>
          <w:szCs w:val="32"/>
        </w:rPr>
      </w:pPr>
      <w:r w:rsidRPr="008A29A2">
        <w:rPr>
          <w:rFonts w:asciiTheme="majorHAnsi" w:eastAsiaTheme="majorEastAsia" w:hAnsiTheme="majorHAnsi" w:cstheme="majorBidi" w:hint="eastAsia"/>
          <w:b/>
          <w:bCs/>
          <w:sz w:val="32"/>
          <w:szCs w:val="32"/>
        </w:rPr>
        <w:t>五、投标文件的递交</w:t>
      </w:r>
    </w:p>
    <w:p w14:paraId="15CFDA98" w14:textId="12578FA0" w:rsidR="008A29A2" w:rsidRPr="008A29A2" w:rsidRDefault="008A29A2" w:rsidP="008A29A2">
      <w:pPr>
        <w:spacing w:line="360" w:lineRule="auto"/>
        <w:ind w:firstLineChars="200" w:firstLine="560"/>
        <w:rPr>
          <w:rFonts w:hint="eastAsia"/>
          <w:sz w:val="28"/>
          <w:szCs w:val="28"/>
        </w:rPr>
      </w:pPr>
      <w:r w:rsidRPr="008A29A2">
        <w:rPr>
          <w:rFonts w:hint="eastAsia"/>
          <w:sz w:val="28"/>
          <w:szCs w:val="28"/>
        </w:rPr>
        <w:t>递交截止时间：</w:t>
      </w:r>
      <w:r w:rsidRPr="00474E32">
        <w:rPr>
          <w:sz w:val="28"/>
          <w:szCs w:val="28"/>
        </w:rPr>
        <w:t>2021</w:t>
      </w:r>
      <w:r w:rsidRPr="00474E32">
        <w:rPr>
          <w:sz w:val="28"/>
          <w:szCs w:val="28"/>
        </w:rPr>
        <w:t>年</w:t>
      </w:r>
      <w:r w:rsidR="0011725D" w:rsidRPr="00474E32">
        <w:rPr>
          <w:sz w:val="28"/>
          <w:szCs w:val="28"/>
        </w:rPr>
        <w:t>12</w:t>
      </w:r>
      <w:r w:rsidRPr="00474E32">
        <w:rPr>
          <w:sz w:val="28"/>
          <w:szCs w:val="28"/>
        </w:rPr>
        <w:t>月</w:t>
      </w:r>
      <w:r w:rsidR="0011725D" w:rsidRPr="00474E32">
        <w:rPr>
          <w:sz w:val="28"/>
          <w:szCs w:val="28"/>
        </w:rPr>
        <w:t>30</w:t>
      </w:r>
      <w:r w:rsidRPr="00474E32">
        <w:rPr>
          <w:sz w:val="28"/>
          <w:szCs w:val="28"/>
        </w:rPr>
        <w:t>日</w:t>
      </w:r>
      <w:r w:rsidR="000F3CC9">
        <w:rPr>
          <w:sz w:val="28"/>
          <w:szCs w:val="28"/>
        </w:rPr>
        <w:t>9</w:t>
      </w:r>
      <w:r w:rsidRPr="00474E32">
        <w:rPr>
          <w:sz w:val="28"/>
          <w:szCs w:val="28"/>
        </w:rPr>
        <w:t>时</w:t>
      </w:r>
      <w:r w:rsidR="002D1E6E">
        <w:rPr>
          <w:sz w:val="28"/>
          <w:szCs w:val="28"/>
        </w:rPr>
        <w:t>3</w:t>
      </w:r>
      <w:r w:rsidR="0011725D" w:rsidRPr="00474E32">
        <w:rPr>
          <w:sz w:val="28"/>
          <w:szCs w:val="28"/>
        </w:rPr>
        <w:t>0</w:t>
      </w:r>
      <w:r w:rsidRPr="00474E32">
        <w:rPr>
          <w:sz w:val="28"/>
          <w:szCs w:val="28"/>
        </w:rPr>
        <w:t>分</w:t>
      </w:r>
    </w:p>
    <w:p w14:paraId="6201BE73" w14:textId="77777777" w:rsidR="008A29A2" w:rsidRPr="008A29A2" w:rsidRDefault="008A29A2" w:rsidP="008A29A2">
      <w:pPr>
        <w:spacing w:line="360" w:lineRule="auto"/>
        <w:ind w:firstLineChars="200" w:firstLine="560"/>
        <w:rPr>
          <w:rFonts w:hint="eastAsia"/>
          <w:sz w:val="28"/>
          <w:szCs w:val="28"/>
        </w:rPr>
      </w:pPr>
      <w:r w:rsidRPr="008A29A2">
        <w:rPr>
          <w:rFonts w:hint="eastAsia"/>
          <w:sz w:val="28"/>
          <w:szCs w:val="28"/>
        </w:rPr>
        <w:t>递交方式：投标文件递交截止前提供加盖公章的纸质投标文件一正四副（含电子版一套），密封提交。</w:t>
      </w:r>
    </w:p>
    <w:p w14:paraId="77F43BAF" w14:textId="77777777" w:rsidR="008A29A2" w:rsidRPr="008A29A2" w:rsidRDefault="008A29A2" w:rsidP="008A29A2">
      <w:pPr>
        <w:spacing w:line="360" w:lineRule="auto"/>
        <w:ind w:firstLineChars="200" w:firstLine="560"/>
        <w:rPr>
          <w:rFonts w:hint="eastAsia"/>
          <w:sz w:val="28"/>
          <w:szCs w:val="28"/>
        </w:rPr>
      </w:pPr>
      <w:r w:rsidRPr="008A29A2">
        <w:rPr>
          <w:rFonts w:hint="eastAsia"/>
          <w:sz w:val="28"/>
          <w:szCs w:val="28"/>
        </w:rPr>
        <w:t>递交地点：江苏省南京市浦口区浦东路</w:t>
      </w:r>
      <w:r w:rsidRPr="008A29A2">
        <w:rPr>
          <w:sz w:val="28"/>
          <w:szCs w:val="28"/>
        </w:rPr>
        <w:t>20</w:t>
      </w:r>
      <w:r w:rsidRPr="008A29A2">
        <w:rPr>
          <w:sz w:val="28"/>
          <w:szCs w:val="28"/>
        </w:rPr>
        <w:t>号中煤科工集团南京设计研究院有限公司三楼会议室。</w:t>
      </w:r>
    </w:p>
    <w:p w14:paraId="6FA296B7" w14:textId="77777777" w:rsidR="008A29A2" w:rsidRPr="008A29A2" w:rsidRDefault="008A29A2" w:rsidP="008A29A2">
      <w:pPr>
        <w:spacing w:line="360" w:lineRule="auto"/>
        <w:ind w:firstLineChars="200" w:firstLine="560"/>
        <w:rPr>
          <w:rFonts w:hint="eastAsia"/>
          <w:sz w:val="28"/>
          <w:szCs w:val="28"/>
        </w:rPr>
      </w:pPr>
      <w:r w:rsidRPr="008A29A2">
        <w:rPr>
          <w:rFonts w:hint="eastAsia"/>
          <w:sz w:val="28"/>
          <w:szCs w:val="28"/>
        </w:rPr>
        <w:t>逾期送达的、未送达指定地点的或者不按照招标文件要求密封的投标文件，招标人不予受理。</w:t>
      </w:r>
    </w:p>
    <w:p w14:paraId="4B7CEB48" w14:textId="77777777" w:rsidR="008A29A2" w:rsidRPr="008A29A2" w:rsidRDefault="008A29A2" w:rsidP="008A29A2">
      <w:pPr>
        <w:keepNext/>
        <w:keepLines/>
        <w:spacing w:before="260" w:after="260" w:line="416" w:lineRule="auto"/>
        <w:outlineLvl w:val="1"/>
        <w:rPr>
          <w:rFonts w:asciiTheme="majorHAnsi" w:eastAsiaTheme="majorEastAsia" w:hAnsiTheme="majorHAnsi" w:cstheme="majorBidi"/>
          <w:b/>
          <w:bCs/>
          <w:sz w:val="32"/>
          <w:szCs w:val="32"/>
        </w:rPr>
      </w:pPr>
      <w:r w:rsidRPr="008A29A2">
        <w:rPr>
          <w:rFonts w:asciiTheme="majorHAnsi" w:eastAsiaTheme="majorEastAsia" w:hAnsiTheme="majorHAnsi" w:cstheme="majorBidi" w:hint="eastAsia"/>
          <w:b/>
          <w:bCs/>
          <w:sz w:val="32"/>
          <w:szCs w:val="32"/>
        </w:rPr>
        <w:lastRenderedPageBreak/>
        <w:t>六、发布公告的媒介</w:t>
      </w:r>
    </w:p>
    <w:p w14:paraId="125B0C4A" w14:textId="77777777" w:rsidR="008A29A2" w:rsidRPr="008A29A2" w:rsidRDefault="008A29A2" w:rsidP="008A29A2">
      <w:pPr>
        <w:spacing w:line="360" w:lineRule="auto"/>
        <w:ind w:firstLineChars="200" w:firstLine="560"/>
        <w:rPr>
          <w:rFonts w:hint="eastAsia"/>
          <w:sz w:val="28"/>
          <w:szCs w:val="28"/>
        </w:rPr>
      </w:pPr>
      <w:r w:rsidRPr="008A29A2">
        <w:rPr>
          <w:rFonts w:hint="eastAsia"/>
          <w:sz w:val="28"/>
          <w:szCs w:val="28"/>
        </w:rPr>
        <w:t>本次招标公告在</w:t>
      </w:r>
      <w:r w:rsidRPr="008A29A2">
        <w:rPr>
          <w:rFonts w:hint="eastAsia"/>
          <w:sz w:val="28"/>
          <w:szCs w:val="28"/>
        </w:rPr>
        <w:t>www.njsjy.com</w:t>
      </w:r>
      <w:r w:rsidRPr="008A29A2">
        <w:rPr>
          <w:rFonts w:hint="eastAsia"/>
          <w:sz w:val="28"/>
          <w:szCs w:val="28"/>
        </w:rPr>
        <w:t>上发布。</w:t>
      </w:r>
    </w:p>
    <w:p w14:paraId="49F33246" w14:textId="77777777" w:rsidR="008A29A2" w:rsidRPr="008A29A2" w:rsidRDefault="008A29A2" w:rsidP="008A29A2">
      <w:pPr>
        <w:keepNext/>
        <w:keepLines/>
        <w:spacing w:before="260" w:after="260" w:line="416" w:lineRule="auto"/>
        <w:outlineLvl w:val="1"/>
        <w:rPr>
          <w:rFonts w:asciiTheme="majorHAnsi" w:eastAsiaTheme="majorEastAsia" w:hAnsiTheme="majorHAnsi" w:cstheme="majorBidi"/>
          <w:b/>
          <w:bCs/>
          <w:sz w:val="32"/>
          <w:szCs w:val="32"/>
        </w:rPr>
      </w:pPr>
      <w:r w:rsidRPr="008A29A2">
        <w:rPr>
          <w:rFonts w:asciiTheme="majorHAnsi" w:eastAsiaTheme="majorEastAsia" w:hAnsiTheme="majorHAnsi" w:cstheme="majorBidi" w:hint="eastAsia"/>
          <w:b/>
          <w:bCs/>
          <w:sz w:val="32"/>
          <w:szCs w:val="32"/>
        </w:rPr>
        <w:t>七、联系方式</w:t>
      </w:r>
    </w:p>
    <w:p w14:paraId="11DC7489" w14:textId="77777777" w:rsidR="008A29A2" w:rsidRPr="008A29A2" w:rsidRDefault="008A29A2" w:rsidP="008A29A2">
      <w:pPr>
        <w:spacing w:line="360" w:lineRule="auto"/>
        <w:ind w:firstLineChars="200" w:firstLine="560"/>
        <w:rPr>
          <w:rFonts w:hint="eastAsia"/>
          <w:sz w:val="28"/>
          <w:szCs w:val="28"/>
        </w:rPr>
      </w:pPr>
      <w:r w:rsidRPr="008A29A2">
        <w:rPr>
          <w:rFonts w:hint="eastAsia"/>
          <w:sz w:val="28"/>
          <w:szCs w:val="28"/>
        </w:rPr>
        <w:t>招标人：中煤科工集团南京设计研究院有限公司</w:t>
      </w:r>
    </w:p>
    <w:p w14:paraId="516F5BB9" w14:textId="77777777" w:rsidR="008A29A2" w:rsidRPr="008A29A2" w:rsidRDefault="008A29A2" w:rsidP="008A29A2">
      <w:pPr>
        <w:spacing w:line="360" w:lineRule="auto"/>
        <w:ind w:firstLineChars="200" w:firstLine="560"/>
        <w:rPr>
          <w:rFonts w:hint="eastAsia"/>
          <w:sz w:val="28"/>
          <w:szCs w:val="28"/>
        </w:rPr>
      </w:pPr>
      <w:r w:rsidRPr="008A29A2">
        <w:rPr>
          <w:rFonts w:hint="eastAsia"/>
          <w:sz w:val="28"/>
          <w:szCs w:val="28"/>
        </w:rPr>
        <w:t>地址：江苏省南京市浦口区浦东路</w:t>
      </w:r>
      <w:r w:rsidRPr="008A29A2">
        <w:rPr>
          <w:rFonts w:hint="eastAsia"/>
          <w:sz w:val="28"/>
          <w:szCs w:val="28"/>
        </w:rPr>
        <w:t>2</w:t>
      </w:r>
      <w:r w:rsidRPr="008A29A2">
        <w:rPr>
          <w:sz w:val="28"/>
          <w:szCs w:val="28"/>
        </w:rPr>
        <w:t>0</w:t>
      </w:r>
      <w:r w:rsidRPr="008A29A2">
        <w:rPr>
          <w:rFonts w:hint="eastAsia"/>
          <w:sz w:val="28"/>
          <w:szCs w:val="28"/>
        </w:rPr>
        <w:t>号</w:t>
      </w:r>
    </w:p>
    <w:p w14:paraId="381EABA3" w14:textId="77777777" w:rsidR="008A29A2" w:rsidRPr="008A29A2" w:rsidRDefault="008A29A2" w:rsidP="008A29A2">
      <w:pPr>
        <w:spacing w:line="360" w:lineRule="auto"/>
        <w:ind w:firstLineChars="200" w:firstLine="560"/>
        <w:rPr>
          <w:rFonts w:hint="eastAsia"/>
          <w:sz w:val="28"/>
          <w:szCs w:val="28"/>
        </w:rPr>
      </w:pPr>
      <w:r w:rsidRPr="008A29A2">
        <w:rPr>
          <w:rFonts w:hint="eastAsia"/>
          <w:sz w:val="28"/>
          <w:szCs w:val="28"/>
        </w:rPr>
        <w:t>邮编：</w:t>
      </w:r>
      <w:r w:rsidRPr="008A29A2">
        <w:rPr>
          <w:rFonts w:hint="eastAsia"/>
          <w:sz w:val="28"/>
          <w:szCs w:val="28"/>
        </w:rPr>
        <w:t>210031</w:t>
      </w:r>
    </w:p>
    <w:p w14:paraId="0BAB677B" w14:textId="77777777" w:rsidR="008A29A2" w:rsidRPr="008A29A2" w:rsidRDefault="008A29A2" w:rsidP="008A29A2">
      <w:pPr>
        <w:spacing w:line="360" w:lineRule="auto"/>
        <w:ind w:firstLineChars="200" w:firstLine="560"/>
        <w:rPr>
          <w:rFonts w:hint="eastAsia"/>
          <w:sz w:val="28"/>
          <w:szCs w:val="28"/>
        </w:rPr>
      </w:pPr>
      <w:r w:rsidRPr="008A29A2">
        <w:rPr>
          <w:rFonts w:hint="eastAsia"/>
          <w:sz w:val="28"/>
          <w:szCs w:val="28"/>
        </w:rPr>
        <w:t>商务联系人：李晓玥</w:t>
      </w:r>
    </w:p>
    <w:p w14:paraId="49AD964D" w14:textId="77777777" w:rsidR="008A29A2" w:rsidRPr="008A29A2" w:rsidRDefault="008A29A2" w:rsidP="008A29A2">
      <w:pPr>
        <w:spacing w:line="360" w:lineRule="auto"/>
        <w:ind w:firstLineChars="200" w:firstLine="560"/>
        <w:rPr>
          <w:rFonts w:hint="eastAsia"/>
          <w:sz w:val="28"/>
          <w:szCs w:val="28"/>
        </w:rPr>
      </w:pPr>
      <w:r w:rsidRPr="008A29A2">
        <w:rPr>
          <w:rFonts w:hint="eastAsia"/>
          <w:sz w:val="28"/>
          <w:szCs w:val="28"/>
        </w:rPr>
        <w:t>联系电话：</w:t>
      </w:r>
      <w:r w:rsidRPr="008A29A2">
        <w:rPr>
          <w:rFonts w:hint="eastAsia"/>
          <w:sz w:val="28"/>
          <w:szCs w:val="28"/>
        </w:rPr>
        <w:t>025-85046328</w:t>
      </w:r>
    </w:p>
    <w:p w14:paraId="236BDFCA" w14:textId="77777777" w:rsidR="008A29A2" w:rsidRPr="008A29A2" w:rsidRDefault="008A29A2" w:rsidP="008A29A2">
      <w:pPr>
        <w:ind w:firstLineChars="200" w:firstLine="560"/>
        <w:rPr>
          <w:rFonts w:hint="eastAsia"/>
          <w:sz w:val="28"/>
          <w:szCs w:val="28"/>
        </w:rPr>
      </w:pPr>
      <w:r w:rsidRPr="008A29A2">
        <w:rPr>
          <w:rFonts w:hint="eastAsia"/>
          <w:sz w:val="28"/>
          <w:szCs w:val="28"/>
        </w:rPr>
        <w:t>电子邮件：</w:t>
      </w:r>
      <w:r w:rsidRPr="008A29A2">
        <w:rPr>
          <w:rFonts w:hint="eastAsia"/>
          <w:sz w:val="28"/>
          <w:szCs w:val="28"/>
        </w:rPr>
        <w:t>1718183953@qq.com</w:t>
      </w:r>
    </w:p>
    <w:p w14:paraId="7C751DB9" w14:textId="53AA3B4F" w:rsidR="008A29A2" w:rsidRPr="008A29A2" w:rsidRDefault="008A29A2" w:rsidP="008A29A2">
      <w:pPr>
        <w:spacing w:line="360" w:lineRule="auto"/>
        <w:ind w:firstLineChars="200" w:firstLine="560"/>
        <w:rPr>
          <w:rFonts w:hint="eastAsia"/>
          <w:sz w:val="28"/>
          <w:szCs w:val="28"/>
        </w:rPr>
      </w:pPr>
      <w:r w:rsidRPr="008A29A2">
        <w:rPr>
          <w:rFonts w:hint="eastAsia"/>
          <w:sz w:val="28"/>
          <w:szCs w:val="28"/>
        </w:rPr>
        <w:t>技术联系人：</w:t>
      </w:r>
      <w:r w:rsidR="00CE380D" w:rsidRPr="00E4489C">
        <w:rPr>
          <w:rFonts w:hint="eastAsia"/>
          <w:sz w:val="28"/>
          <w:szCs w:val="28"/>
        </w:rPr>
        <w:t>张云禄</w:t>
      </w:r>
    </w:p>
    <w:p w14:paraId="34023E24" w14:textId="20C6064F" w:rsidR="008A29A2" w:rsidRPr="008A29A2" w:rsidRDefault="008A29A2" w:rsidP="008A29A2">
      <w:pPr>
        <w:spacing w:line="360" w:lineRule="auto"/>
        <w:ind w:firstLineChars="200" w:firstLine="560"/>
        <w:rPr>
          <w:rFonts w:hint="eastAsia"/>
          <w:sz w:val="28"/>
          <w:szCs w:val="28"/>
        </w:rPr>
      </w:pPr>
      <w:r w:rsidRPr="008A29A2">
        <w:rPr>
          <w:rFonts w:hint="eastAsia"/>
          <w:sz w:val="28"/>
          <w:szCs w:val="28"/>
        </w:rPr>
        <w:t>联系电话：</w:t>
      </w:r>
      <w:r w:rsidR="00CE380D" w:rsidRPr="00E4489C">
        <w:rPr>
          <w:rFonts w:hint="eastAsia"/>
          <w:sz w:val="28"/>
          <w:szCs w:val="28"/>
        </w:rPr>
        <w:t>13912920190</w:t>
      </w:r>
    </w:p>
    <w:p w14:paraId="5516AF56" w14:textId="77777777" w:rsidR="008A29A2" w:rsidRPr="008A29A2" w:rsidRDefault="008A29A2" w:rsidP="008A29A2">
      <w:pPr>
        <w:spacing w:line="360" w:lineRule="auto"/>
        <w:ind w:firstLineChars="200" w:firstLine="560"/>
        <w:rPr>
          <w:rFonts w:hint="eastAsia"/>
          <w:sz w:val="28"/>
          <w:szCs w:val="28"/>
        </w:rPr>
      </w:pPr>
    </w:p>
    <w:p w14:paraId="62516249" w14:textId="77777777" w:rsidR="008A29A2" w:rsidRPr="008A29A2" w:rsidRDefault="008A29A2" w:rsidP="008A29A2">
      <w:pPr>
        <w:spacing w:line="360" w:lineRule="auto"/>
        <w:ind w:firstLineChars="200" w:firstLine="560"/>
        <w:rPr>
          <w:rFonts w:hint="eastAsia"/>
          <w:sz w:val="28"/>
          <w:szCs w:val="28"/>
        </w:rPr>
      </w:pPr>
    </w:p>
    <w:p w14:paraId="673487DF" w14:textId="77777777" w:rsidR="008A29A2" w:rsidRPr="008A29A2" w:rsidRDefault="008A29A2" w:rsidP="008A29A2">
      <w:pPr>
        <w:spacing w:line="360" w:lineRule="auto"/>
        <w:ind w:firstLineChars="200" w:firstLine="560"/>
        <w:rPr>
          <w:rFonts w:hint="eastAsia"/>
          <w:sz w:val="28"/>
          <w:szCs w:val="28"/>
        </w:rPr>
      </w:pPr>
    </w:p>
    <w:p w14:paraId="654D71CB" w14:textId="77777777" w:rsidR="008A29A2" w:rsidRPr="008A29A2" w:rsidRDefault="008A29A2" w:rsidP="008A29A2">
      <w:pPr>
        <w:spacing w:line="360" w:lineRule="auto"/>
        <w:ind w:firstLineChars="200" w:firstLine="560"/>
        <w:rPr>
          <w:rFonts w:hint="eastAsia"/>
          <w:sz w:val="28"/>
          <w:szCs w:val="28"/>
        </w:rPr>
      </w:pPr>
    </w:p>
    <w:p w14:paraId="67135548" w14:textId="77777777" w:rsidR="008A29A2" w:rsidRPr="008A29A2" w:rsidRDefault="008A29A2" w:rsidP="008A29A2">
      <w:pPr>
        <w:spacing w:line="360" w:lineRule="auto"/>
        <w:ind w:firstLineChars="200" w:firstLine="560"/>
        <w:rPr>
          <w:rFonts w:hint="eastAsia"/>
          <w:sz w:val="28"/>
          <w:szCs w:val="28"/>
        </w:rPr>
      </w:pPr>
    </w:p>
    <w:p w14:paraId="6BBB9182" w14:textId="4670294F" w:rsidR="008A29A2" w:rsidRDefault="00474E32" w:rsidP="00474E32">
      <w:pPr>
        <w:spacing w:line="360" w:lineRule="auto"/>
        <w:ind w:firstLineChars="900" w:firstLine="2520"/>
        <w:rPr>
          <w:rFonts w:hint="eastAsia"/>
          <w:sz w:val="28"/>
          <w:szCs w:val="28"/>
        </w:rPr>
      </w:pPr>
      <w:r>
        <w:rPr>
          <w:rFonts w:hint="eastAsia"/>
          <w:sz w:val="28"/>
          <w:szCs w:val="28"/>
        </w:rPr>
        <w:t>中煤科工集团南京设计研究院有限公司</w:t>
      </w:r>
    </w:p>
    <w:p w14:paraId="57ED9FF4" w14:textId="39C45020" w:rsidR="00474E32" w:rsidRPr="008A29A2" w:rsidRDefault="00474E32" w:rsidP="00474E32">
      <w:pPr>
        <w:spacing w:line="360" w:lineRule="auto"/>
        <w:ind w:firstLineChars="900" w:firstLine="2520"/>
        <w:rPr>
          <w:rFonts w:hint="eastAsia"/>
          <w:sz w:val="28"/>
          <w:szCs w:val="28"/>
        </w:rPr>
      </w:pPr>
      <w:r>
        <w:rPr>
          <w:rFonts w:hint="eastAsia"/>
          <w:sz w:val="28"/>
          <w:szCs w:val="28"/>
        </w:rPr>
        <w:t xml:space="preserve">           2021</w:t>
      </w:r>
      <w:r>
        <w:rPr>
          <w:rFonts w:hint="eastAsia"/>
          <w:sz w:val="28"/>
          <w:szCs w:val="28"/>
        </w:rPr>
        <w:t>年</w:t>
      </w:r>
      <w:r>
        <w:rPr>
          <w:rFonts w:hint="eastAsia"/>
          <w:sz w:val="28"/>
          <w:szCs w:val="28"/>
        </w:rPr>
        <w:t>12</w:t>
      </w:r>
      <w:r>
        <w:rPr>
          <w:rFonts w:hint="eastAsia"/>
          <w:sz w:val="28"/>
          <w:szCs w:val="28"/>
        </w:rPr>
        <w:t>月</w:t>
      </w:r>
      <w:r>
        <w:rPr>
          <w:rFonts w:hint="eastAsia"/>
          <w:sz w:val="28"/>
          <w:szCs w:val="28"/>
        </w:rPr>
        <w:t>16</w:t>
      </w:r>
      <w:r>
        <w:rPr>
          <w:rFonts w:hint="eastAsia"/>
          <w:sz w:val="28"/>
          <w:szCs w:val="28"/>
        </w:rPr>
        <w:t>日</w:t>
      </w:r>
    </w:p>
    <w:p w14:paraId="15CA06B7" w14:textId="77777777" w:rsidR="008A29A2" w:rsidRPr="008A29A2" w:rsidRDefault="008A29A2" w:rsidP="008A29A2">
      <w:pPr>
        <w:spacing w:line="360" w:lineRule="auto"/>
        <w:ind w:firstLineChars="200" w:firstLine="560"/>
        <w:rPr>
          <w:rFonts w:hint="eastAsia"/>
          <w:sz w:val="28"/>
          <w:szCs w:val="28"/>
        </w:rPr>
      </w:pPr>
    </w:p>
    <w:p w14:paraId="02704FE9" w14:textId="77777777" w:rsidR="008A29A2" w:rsidRPr="008A29A2" w:rsidRDefault="008A29A2" w:rsidP="008A29A2">
      <w:pPr>
        <w:spacing w:line="360" w:lineRule="auto"/>
        <w:ind w:firstLineChars="200" w:firstLine="560"/>
        <w:rPr>
          <w:rFonts w:hint="eastAsia"/>
          <w:sz w:val="28"/>
          <w:szCs w:val="28"/>
        </w:rPr>
      </w:pPr>
    </w:p>
    <w:p w14:paraId="29B63E51" w14:textId="77777777" w:rsidR="008A29A2" w:rsidRPr="008A29A2" w:rsidRDefault="008A29A2" w:rsidP="008A29A2">
      <w:pPr>
        <w:spacing w:line="360" w:lineRule="auto"/>
        <w:ind w:firstLineChars="200" w:firstLine="560"/>
        <w:rPr>
          <w:rFonts w:hint="eastAsia"/>
          <w:sz w:val="28"/>
          <w:szCs w:val="28"/>
        </w:rPr>
      </w:pPr>
    </w:p>
    <w:p w14:paraId="590A676F" w14:textId="77777777" w:rsidR="008A29A2" w:rsidRPr="008A29A2" w:rsidRDefault="008A29A2" w:rsidP="008A29A2">
      <w:pPr>
        <w:widowControl/>
        <w:spacing w:line="360" w:lineRule="auto"/>
        <w:ind w:left="1"/>
        <w:jc w:val="center"/>
        <w:rPr>
          <w:rFonts w:ascii="宋体" w:eastAsia="宋体" w:hAnsi="Courier New" w:cs="Times New Roman"/>
          <w:sz w:val="36"/>
          <w:szCs w:val="36"/>
        </w:rPr>
      </w:pPr>
      <w:r w:rsidRPr="008A29A2">
        <w:rPr>
          <w:rFonts w:ascii="宋体" w:eastAsia="宋体" w:hAnsi="Courier New" w:cs="Times New Roman" w:hint="eastAsia"/>
          <w:sz w:val="36"/>
          <w:szCs w:val="36"/>
        </w:rPr>
        <w:lastRenderedPageBreak/>
        <w:t>供应商参与投标确认函</w:t>
      </w:r>
    </w:p>
    <w:p w14:paraId="7F2F03C8" w14:textId="77777777" w:rsidR="008A29A2" w:rsidRPr="008A29A2" w:rsidRDefault="008A29A2" w:rsidP="008A29A2">
      <w:pPr>
        <w:spacing w:line="360" w:lineRule="auto"/>
        <w:ind w:firstLine="660"/>
        <w:rPr>
          <w:rFonts w:hint="eastAsia"/>
          <w:sz w:val="28"/>
          <w:szCs w:val="28"/>
        </w:rPr>
      </w:pPr>
    </w:p>
    <w:p w14:paraId="49B11687" w14:textId="77777777" w:rsidR="008A29A2" w:rsidRPr="008A29A2" w:rsidRDefault="008A29A2" w:rsidP="008A29A2">
      <w:pPr>
        <w:spacing w:line="360" w:lineRule="auto"/>
        <w:rPr>
          <w:rFonts w:ascii="新宋体" w:eastAsia="新宋体" w:hAnsi="新宋体"/>
          <w:sz w:val="28"/>
          <w:szCs w:val="28"/>
        </w:rPr>
      </w:pPr>
      <w:r w:rsidRPr="008A29A2">
        <w:rPr>
          <w:rFonts w:ascii="新宋体" w:eastAsia="新宋体" w:hAnsi="新宋体" w:hint="eastAsia"/>
          <w:sz w:val="28"/>
          <w:szCs w:val="28"/>
        </w:rPr>
        <w:t>中煤科工集团南京设计研究院有限公司：</w:t>
      </w:r>
    </w:p>
    <w:p w14:paraId="29BA1116" w14:textId="77777777" w:rsidR="008A29A2" w:rsidRPr="008A29A2" w:rsidRDefault="008A29A2" w:rsidP="008A29A2">
      <w:pPr>
        <w:spacing w:line="360" w:lineRule="auto"/>
        <w:ind w:firstLine="660"/>
        <w:rPr>
          <w:rFonts w:ascii="新宋体" w:eastAsia="新宋体" w:hAnsi="新宋体"/>
          <w:sz w:val="28"/>
          <w:szCs w:val="28"/>
        </w:rPr>
      </w:pPr>
      <w:r w:rsidRPr="008A29A2">
        <w:rPr>
          <w:rFonts w:ascii="新宋体" w:eastAsia="新宋体" w:hAnsi="新宋体" w:hint="eastAsia"/>
          <w:sz w:val="28"/>
          <w:szCs w:val="28"/>
        </w:rPr>
        <w:t>本单位同意参加</w:t>
      </w:r>
      <w:r w:rsidRPr="008A29A2">
        <w:rPr>
          <w:rFonts w:ascii="新宋体" w:eastAsia="新宋体" w:hAnsi="新宋体" w:hint="eastAsia"/>
          <w:sz w:val="28"/>
          <w:szCs w:val="28"/>
          <w:u w:val="single"/>
        </w:rPr>
        <w:t xml:space="preserve">                             </w:t>
      </w:r>
      <w:r w:rsidRPr="008A29A2">
        <w:rPr>
          <w:rFonts w:ascii="新宋体" w:eastAsia="新宋体" w:hAnsi="新宋体" w:hint="eastAsia"/>
          <w:sz w:val="28"/>
          <w:szCs w:val="28"/>
        </w:rPr>
        <w:t>项目（招标编号：</w:t>
      </w:r>
      <w:r w:rsidRPr="008A29A2">
        <w:rPr>
          <w:rFonts w:ascii="新宋体" w:eastAsia="新宋体" w:hAnsi="新宋体" w:hint="eastAsia"/>
          <w:sz w:val="28"/>
          <w:szCs w:val="28"/>
          <w:u w:val="single"/>
        </w:rPr>
        <w:t xml:space="preserve">                  </w:t>
      </w:r>
      <w:r w:rsidRPr="008A29A2">
        <w:rPr>
          <w:rFonts w:ascii="新宋体" w:eastAsia="新宋体" w:hAnsi="新宋体" w:hint="eastAsia"/>
          <w:sz w:val="28"/>
          <w:szCs w:val="28"/>
        </w:rPr>
        <w:t>）投标活动，特发函确认。</w:t>
      </w:r>
    </w:p>
    <w:p w14:paraId="622E3CE0" w14:textId="77777777" w:rsidR="008A29A2" w:rsidRPr="008A29A2" w:rsidRDefault="008A29A2" w:rsidP="008A29A2">
      <w:pPr>
        <w:spacing w:line="360" w:lineRule="auto"/>
        <w:ind w:firstLine="660"/>
        <w:rPr>
          <w:rFonts w:ascii="新宋体" w:eastAsia="新宋体" w:hAnsi="新宋体"/>
          <w:sz w:val="28"/>
          <w:szCs w:val="28"/>
        </w:rPr>
      </w:pPr>
    </w:p>
    <w:p w14:paraId="22E24CF2" w14:textId="77777777" w:rsidR="008A29A2" w:rsidRPr="008A29A2" w:rsidRDefault="008A29A2" w:rsidP="008A29A2">
      <w:pPr>
        <w:spacing w:line="360" w:lineRule="auto"/>
        <w:ind w:firstLine="660"/>
        <w:rPr>
          <w:rFonts w:ascii="新宋体" w:eastAsia="新宋体" w:hAnsi="新宋体"/>
          <w:sz w:val="28"/>
          <w:szCs w:val="28"/>
        </w:rPr>
      </w:pPr>
      <w:r w:rsidRPr="008A29A2">
        <w:rPr>
          <w:rFonts w:ascii="新宋体" w:eastAsia="新宋体" w:hAnsi="新宋体" w:hint="eastAsia"/>
          <w:sz w:val="28"/>
          <w:szCs w:val="28"/>
        </w:rPr>
        <w:t>投标单位名称：</w:t>
      </w:r>
    </w:p>
    <w:p w14:paraId="5EAEA525" w14:textId="77777777" w:rsidR="008A29A2" w:rsidRPr="008A29A2" w:rsidRDefault="008A29A2" w:rsidP="008A29A2">
      <w:pPr>
        <w:spacing w:line="360" w:lineRule="auto"/>
        <w:ind w:firstLine="660"/>
        <w:rPr>
          <w:rFonts w:ascii="新宋体" w:eastAsia="新宋体" w:hAnsi="新宋体"/>
          <w:sz w:val="28"/>
          <w:szCs w:val="28"/>
        </w:rPr>
      </w:pPr>
      <w:r w:rsidRPr="008A29A2">
        <w:rPr>
          <w:rFonts w:ascii="新宋体" w:eastAsia="新宋体" w:hAnsi="新宋体" w:hint="eastAsia"/>
          <w:sz w:val="28"/>
          <w:szCs w:val="28"/>
        </w:rPr>
        <w:t>联系电话：</w:t>
      </w:r>
    </w:p>
    <w:p w14:paraId="6D027659" w14:textId="77777777" w:rsidR="008A29A2" w:rsidRPr="008A29A2" w:rsidRDefault="008A29A2" w:rsidP="008A29A2">
      <w:pPr>
        <w:spacing w:line="360" w:lineRule="auto"/>
        <w:ind w:firstLine="660"/>
        <w:rPr>
          <w:rFonts w:ascii="新宋体" w:eastAsia="新宋体" w:hAnsi="新宋体"/>
          <w:sz w:val="28"/>
          <w:szCs w:val="28"/>
        </w:rPr>
      </w:pPr>
      <w:r w:rsidRPr="008A29A2">
        <w:rPr>
          <w:rFonts w:ascii="新宋体" w:eastAsia="新宋体" w:hAnsi="新宋体" w:hint="eastAsia"/>
          <w:sz w:val="28"/>
          <w:szCs w:val="28"/>
        </w:rPr>
        <w:t>法人授权代表（投标代表）：</w:t>
      </w:r>
    </w:p>
    <w:p w14:paraId="1283227B" w14:textId="77777777" w:rsidR="008A29A2" w:rsidRPr="008A29A2" w:rsidRDefault="008A29A2" w:rsidP="008A29A2">
      <w:pPr>
        <w:spacing w:line="360" w:lineRule="auto"/>
        <w:ind w:firstLine="660"/>
        <w:rPr>
          <w:rFonts w:ascii="新宋体" w:eastAsia="新宋体" w:hAnsi="新宋体"/>
          <w:sz w:val="28"/>
          <w:szCs w:val="28"/>
        </w:rPr>
      </w:pPr>
      <w:r w:rsidRPr="008A29A2">
        <w:rPr>
          <w:rFonts w:ascii="新宋体" w:eastAsia="新宋体" w:hAnsi="新宋体" w:hint="eastAsia"/>
          <w:sz w:val="28"/>
          <w:szCs w:val="28"/>
        </w:rPr>
        <w:t>联系电话（手机）：</w:t>
      </w:r>
    </w:p>
    <w:p w14:paraId="4BCE7CC2" w14:textId="77777777" w:rsidR="008A29A2" w:rsidRPr="008A29A2" w:rsidRDefault="008A29A2" w:rsidP="008A29A2">
      <w:pPr>
        <w:spacing w:line="360" w:lineRule="auto"/>
        <w:ind w:firstLine="660"/>
        <w:rPr>
          <w:rFonts w:ascii="新宋体" w:eastAsia="新宋体" w:hAnsi="新宋体"/>
          <w:sz w:val="28"/>
          <w:szCs w:val="28"/>
        </w:rPr>
      </w:pPr>
      <w:r w:rsidRPr="008A29A2">
        <w:rPr>
          <w:rFonts w:ascii="新宋体" w:eastAsia="新宋体" w:hAnsi="新宋体" w:hint="eastAsia"/>
          <w:sz w:val="28"/>
          <w:szCs w:val="28"/>
        </w:rPr>
        <w:t>招标文件接收邮箱：</w:t>
      </w:r>
    </w:p>
    <w:p w14:paraId="4B950188" w14:textId="77777777" w:rsidR="008A29A2" w:rsidRPr="008A29A2" w:rsidRDefault="008A29A2" w:rsidP="008A29A2">
      <w:pPr>
        <w:spacing w:line="360" w:lineRule="auto"/>
        <w:ind w:firstLine="660"/>
        <w:rPr>
          <w:rFonts w:ascii="新宋体" w:eastAsia="新宋体" w:hAnsi="新宋体"/>
          <w:sz w:val="28"/>
          <w:szCs w:val="28"/>
        </w:rPr>
      </w:pPr>
      <w:r w:rsidRPr="008A29A2">
        <w:rPr>
          <w:rFonts w:ascii="新宋体" w:eastAsia="新宋体" w:hAnsi="新宋体" w:hint="eastAsia"/>
          <w:sz w:val="28"/>
          <w:szCs w:val="28"/>
        </w:rPr>
        <w:t>开票信息：</w:t>
      </w:r>
    </w:p>
    <w:p w14:paraId="2E689D31" w14:textId="77777777" w:rsidR="008A29A2" w:rsidRPr="008A29A2" w:rsidRDefault="008A29A2" w:rsidP="008A29A2">
      <w:pPr>
        <w:spacing w:line="360" w:lineRule="auto"/>
        <w:ind w:firstLine="660"/>
        <w:rPr>
          <w:rFonts w:ascii="新宋体" w:eastAsia="新宋体" w:hAnsi="新宋体"/>
          <w:sz w:val="28"/>
          <w:szCs w:val="28"/>
        </w:rPr>
      </w:pPr>
    </w:p>
    <w:p w14:paraId="7E633205" w14:textId="77777777" w:rsidR="008A29A2" w:rsidRPr="008A29A2" w:rsidRDefault="008A29A2" w:rsidP="008A29A2">
      <w:pPr>
        <w:spacing w:line="360" w:lineRule="auto"/>
        <w:ind w:firstLine="660"/>
        <w:rPr>
          <w:rFonts w:ascii="新宋体" w:eastAsia="新宋体" w:hAnsi="新宋体"/>
          <w:sz w:val="28"/>
          <w:szCs w:val="28"/>
        </w:rPr>
      </w:pPr>
    </w:p>
    <w:p w14:paraId="3E82E61F" w14:textId="77777777" w:rsidR="008A29A2" w:rsidRPr="008A29A2" w:rsidRDefault="008A29A2" w:rsidP="008A29A2">
      <w:pPr>
        <w:spacing w:line="360" w:lineRule="auto"/>
        <w:ind w:firstLine="660"/>
        <w:rPr>
          <w:rFonts w:ascii="新宋体" w:eastAsia="新宋体" w:hAnsi="新宋体"/>
          <w:sz w:val="28"/>
          <w:szCs w:val="28"/>
        </w:rPr>
      </w:pPr>
      <w:r w:rsidRPr="008A29A2">
        <w:rPr>
          <w:rFonts w:ascii="新宋体" w:eastAsia="新宋体" w:hAnsi="新宋体" w:hint="eastAsia"/>
          <w:sz w:val="28"/>
          <w:szCs w:val="28"/>
        </w:rPr>
        <w:t xml:space="preserve">（单位公章）：           </w:t>
      </w:r>
    </w:p>
    <w:p w14:paraId="3EC31A4A" w14:textId="77777777" w:rsidR="008A29A2" w:rsidRPr="008A29A2" w:rsidRDefault="008A29A2" w:rsidP="008A29A2">
      <w:pPr>
        <w:spacing w:line="360" w:lineRule="auto"/>
        <w:jc w:val="center"/>
        <w:rPr>
          <w:rFonts w:ascii="新宋体" w:eastAsia="新宋体" w:hAnsi="新宋体"/>
          <w:sz w:val="28"/>
          <w:szCs w:val="28"/>
          <w:u w:val="single"/>
        </w:rPr>
      </w:pPr>
    </w:p>
    <w:p w14:paraId="5DD4595B" w14:textId="77777777" w:rsidR="008A29A2" w:rsidRPr="008A29A2" w:rsidRDefault="008A29A2" w:rsidP="008A29A2">
      <w:pPr>
        <w:spacing w:line="360" w:lineRule="auto"/>
        <w:jc w:val="center"/>
        <w:rPr>
          <w:rFonts w:ascii="新宋体" w:eastAsia="新宋体" w:hAnsi="新宋体"/>
          <w:sz w:val="28"/>
          <w:szCs w:val="28"/>
          <w:u w:val="single"/>
        </w:rPr>
      </w:pPr>
    </w:p>
    <w:p w14:paraId="3674D50C" w14:textId="77777777" w:rsidR="008A29A2" w:rsidRPr="008A29A2" w:rsidRDefault="008A29A2" w:rsidP="008A29A2">
      <w:pPr>
        <w:spacing w:line="360" w:lineRule="auto"/>
        <w:jc w:val="center"/>
        <w:rPr>
          <w:rFonts w:ascii="新宋体" w:eastAsia="新宋体" w:hAnsi="新宋体"/>
          <w:sz w:val="28"/>
          <w:szCs w:val="28"/>
          <w:u w:val="single"/>
        </w:rPr>
      </w:pPr>
    </w:p>
    <w:p w14:paraId="3B1DF0CC" w14:textId="77777777" w:rsidR="008A29A2" w:rsidRPr="008A29A2" w:rsidRDefault="008A29A2" w:rsidP="008A29A2">
      <w:pPr>
        <w:spacing w:line="360" w:lineRule="auto"/>
        <w:jc w:val="center"/>
        <w:rPr>
          <w:rFonts w:ascii="新宋体" w:eastAsia="新宋体" w:hAnsi="新宋体"/>
          <w:sz w:val="28"/>
          <w:szCs w:val="28"/>
          <w:u w:val="single"/>
        </w:rPr>
      </w:pPr>
    </w:p>
    <w:p w14:paraId="06AB87DF" w14:textId="77777777" w:rsidR="008A29A2" w:rsidRPr="008A29A2" w:rsidRDefault="008A29A2" w:rsidP="008A29A2">
      <w:pPr>
        <w:autoSpaceDE w:val="0"/>
        <w:autoSpaceDN w:val="0"/>
        <w:adjustRightInd w:val="0"/>
        <w:snapToGrid w:val="0"/>
        <w:spacing w:line="360" w:lineRule="auto"/>
        <w:ind w:firstLine="420"/>
        <w:jc w:val="left"/>
        <w:rPr>
          <w:rFonts w:ascii="新宋体" w:eastAsia="新宋体" w:hAnsi="新宋体"/>
          <w:b/>
          <w:bCs/>
          <w:sz w:val="28"/>
          <w:szCs w:val="28"/>
        </w:rPr>
      </w:pPr>
      <w:r w:rsidRPr="008A29A2">
        <w:rPr>
          <w:rFonts w:ascii="新宋体" w:eastAsia="新宋体" w:hAnsi="新宋体" w:hint="eastAsia"/>
          <w:b/>
        </w:rPr>
        <w:t>注：本确认函（加盖公章）扫描件与标书费电汇底单扫描件务必在报名截止时间前一并发送至1718183953@qq.com</w:t>
      </w:r>
      <w:r w:rsidRPr="008A29A2">
        <w:rPr>
          <w:rFonts w:ascii="新宋体" w:eastAsia="新宋体" w:hAnsi="新宋体"/>
          <w:b/>
        </w:rPr>
        <w:t xml:space="preserve"> </w:t>
      </w:r>
      <w:r w:rsidRPr="008A29A2">
        <w:rPr>
          <w:rFonts w:ascii="新宋体" w:eastAsia="新宋体" w:hAnsi="新宋体" w:hint="eastAsia"/>
          <w:b/>
        </w:rPr>
        <w:t>邮箱（以邮戳时间为准），方视为报名成功。</w:t>
      </w:r>
    </w:p>
    <w:p w14:paraId="7D882D9B" w14:textId="77777777" w:rsidR="00980966" w:rsidRDefault="00980966">
      <w:pPr>
        <w:rPr>
          <w:rFonts w:hint="eastAsia"/>
        </w:rPr>
      </w:pPr>
    </w:p>
    <w:sectPr w:rsidR="0098096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B0E539" w14:textId="77777777" w:rsidR="00B36888" w:rsidRDefault="00B36888" w:rsidP="006C235F">
      <w:pPr>
        <w:rPr>
          <w:rFonts w:hint="eastAsia"/>
        </w:rPr>
      </w:pPr>
      <w:r>
        <w:separator/>
      </w:r>
    </w:p>
  </w:endnote>
  <w:endnote w:type="continuationSeparator" w:id="0">
    <w:p w14:paraId="13A35C5A" w14:textId="77777777" w:rsidR="00B36888" w:rsidRDefault="00B36888" w:rsidP="006C235F">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Times New Roman"/>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E0002EFF" w:usb1="C0007843" w:usb2="00000009" w:usb3="00000000" w:csb0="000001FF" w:csb1="00000000"/>
  </w:font>
  <w:font w:name="新宋体">
    <w:panose1 w:val="02010609030101010101"/>
    <w:charset w:val="86"/>
    <w:family w:val="modern"/>
    <w:pitch w:val="fixed"/>
    <w:sig w:usb0="0000028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671D7C" w14:textId="77777777" w:rsidR="00B36888" w:rsidRDefault="00B36888" w:rsidP="006C235F">
      <w:pPr>
        <w:rPr>
          <w:rFonts w:hint="eastAsia"/>
        </w:rPr>
      </w:pPr>
      <w:r>
        <w:separator/>
      </w:r>
    </w:p>
  </w:footnote>
  <w:footnote w:type="continuationSeparator" w:id="0">
    <w:p w14:paraId="14BEDE00" w14:textId="77777777" w:rsidR="00B36888" w:rsidRDefault="00B36888" w:rsidP="006C235F">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614D"/>
    <w:rsid w:val="00001B7B"/>
    <w:rsid w:val="000578F7"/>
    <w:rsid w:val="00093908"/>
    <w:rsid w:val="000F3CC9"/>
    <w:rsid w:val="0010163C"/>
    <w:rsid w:val="0011725D"/>
    <w:rsid w:val="001372E7"/>
    <w:rsid w:val="00157FF9"/>
    <w:rsid w:val="001B2A79"/>
    <w:rsid w:val="001C7A3E"/>
    <w:rsid w:val="00227715"/>
    <w:rsid w:val="00292F49"/>
    <w:rsid w:val="002D1E6E"/>
    <w:rsid w:val="00302E98"/>
    <w:rsid w:val="003679BA"/>
    <w:rsid w:val="004551CD"/>
    <w:rsid w:val="00463A15"/>
    <w:rsid w:val="00474E32"/>
    <w:rsid w:val="004D4943"/>
    <w:rsid w:val="00502334"/>
    <w:rsid w:val="0061614D"/>
    <w:rsid w:val="006C235F"/>
    <w:rsid w:val="006D5C88"/>
    <w:rsid w:val="00706637"/>
    <w:rsid w:val="007551FB"/>
    <w:rsid w:val="00763BFF"/>
    <w:rsid w:val="00774AC8"/>
    <w:rsid w:val="007C0B28"/>
    <w:rsid w:val="00836FF0"/>
    <w:rsid w:val="00873CB8"/>
    <w:rsid w:val="008A29A2"/>
    <w:rsid w:val="008D4E6A"/>
    <w:rsid w:val="008E5766"/>
    <w:rsid w:val="00980966"/>
    <w:rsid w:val="00A46613"/>
    <w:rsid w:val="00A5403C"/>
    <w:rsid w:val="00A55E74"/>
    <w:rsid w:val="00A65D24"/>
    <w:rsid w:val="00AC2E5D"/>
    <w:rsid w:val="00AE265D"/>
    <w:rsid w:val="00B166AF"/>
    <w:rsid w:val="00B36888"/>
    <w:rsid w:val="00B67DCA"/>
    <w:rsid w:val="00B75115"/>
    <w:rsid w:val="00C84595"/>
    <w:rsid w:val="00CB2F6F"/>
    <w:rsid w:val="00CE380D"/>
    <w:rsid w:val="00D80491"/>
    <w:rsid w:val="00E034B7"/>
    <w:rsid w:val="00E07201"/>
    <w:rsid w:val="00E4489C"/>
    <w:rsid w:val="00F44388"/>
    <w:rsid w:val="00F66993"/>
    <w:rsid w:val="00FB43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DD9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C235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C235F"/>
    <w:rPr>
      <w:sz w:val="18"/>
      <w:szCs w:val="18"/>
    </w:rPr>
  </w:style>
  <w:style w:type="paragraph" w:styleId="a4">
    <w:name w:val="footer"/>
    <w:basedOn w:val="a"/>
    <w:link w:val="Char0"/>
    <w:uiPriority w:val="99"/>
    <w:unhideWhenUsed/>
    <w:rsid w:val="006C235F"/>
    <w:pPr>
      <w:tabs>
        <w:tab w:val="center" w:pos="4153"/>
        <w:tab w:val="right" w:pos="8306"/>
      </w:tabs>
      <w:snapToGrid w:val="0"/>
      <w:jc w:val="left"/>
    </w:pPr>
    <w:rPr>
      <w:sz w:val="18"/>
      <w:szCs w:val="18"/>
    </w:rPr>
  </w:style>
  <w:style w:type="character" w:customStyle="1" w:styleId="Char0">
    <w:name w:val="页脚 Char"/>
    <w:basedOn w:val="a0"/>
    <w:link w:val="a4"/>
    <w:uiPriority w:val="99"/>
    <w:rsid w:val="006C235F"/>
    <w:rPr>
      <w:sz w:val="18"/>
      <w:szCs w:val="18"/>
    </w:rPr>
  </w:style>
  <w:style w:type="paragraph" w:styleId="a5">
    <w:name w:val="List Paragraph"/>
    <w:basedOn w:val="a"/>
    <w:uiPriority w:val="34"/>
    <w:qFormat/>
    <w:rsid w:val="006C235F"/>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C235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C235F"/>
    <w:rPr>
      <w:sz w:val="18"/>
      <w:szCs w:val="18"/>
    </w:rPr>
  </w:style>
  <w:style w:type="paragraph" w:styleId="a4">
    <w:name w:val="footer"/>
    <w:basedOn w:val="a"/>
    <w:link w:val="Char0"/>
    <w:uiPriority w:val="99"/>
    <w:unhideWhenUsed/>
    <w:rsid w:val="006C235F"/>
    <w:pPr>
      <w:tabs>
        <w:tab w:val="center" w:pos="4153"/>
        <w:tab w:val="right" w:pos="8306"/>
      </w:tabs>
      <w:snapToGrid w:val="0"/>
      <w:jc w:val="left"/>
    </w:pPr>
    <w:rPr>
      <w:sz w:val="18"/>
      <w:szCs w:val="18"/>
    </w:rPr>
  </w:style>
  <w:style w:type="character" w:customStyle="1" w:styleId="Char0">
    <w:name w:val="页脚 Char"/>
    <w:basedOn w:val="a0"/>
    <w:link w:val="a4"/>
    <w:uiPriority w:val="99"/>
    <w:rsid w:val="006C235F"/>
    <w:rPr>
      <w:sz w:val="18"/>
      <w:szCs w:val="18"/>
    </w:rPr>
  </w:style>
  <w:style w:type="paragraph" w:styleId="a5">
    <w:name w:val="List Paragraph"/>
    <w:basedOn w:val="a"/>
    <w:uiPriority w:val="34"/>
    <w:qFormat/>
    <w:rsid w:val="006C235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296</Words>
  <Characters>1689</Characters>
  <Application>Microsoft Office Word</Application>
  <DocSecurity>0</DocSecurity>
  <Lines>14</Lines>
  <Paragraphs>3</Paragraphs>
  <ScaleCrop>false</ScaleCrop>
  <Company/>
  <LinksUpToDate>false</LinksUpToDate>
  <CharactersWithSpaces>1982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2</cp:revision>
  <dcterms:created xsi:type="dcterms:W3CDTF">2021-12-15T07:50:00Z</dcterms:created>
  <dcterms:modified xsi:type="dcterms:W3CDTF">2021-12-15T07:50:00Z</dcterms:modified>
</cp:coreProperties>
</file>